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D6A7" w14:textId="79A514ED" w:rsidR="00540808" w:rsidRPr="00ED1152" w:rsidRDefault="003524EE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  <w:b/>
          <w:u w:val="single"/>
          <w:lang w:eastAsia="ar-SA"/>
        </w:rPr>
        <w:t>ALLEGATO A</w:t>
      </w:r>
    </w:p>
    <w:p w14:paraId="6745AB05" w14:textId="77777777" w:rsidR="00540808" w:rsidRPr="00ED1152" w:rsidRDefault="001D5D2E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  <w:u w:val="single"/>
          <w:lang w:eastAsia="ar-SA"/>
        </w:rPr>
        <w:t>I</w:t>
      </w:r>
      <w:r w:rsidR="003524EE" w:rsidRPr="00ED1152">
        <w:rPr>
          <w:rFonts w:asciiTheme="minorHAnsi" w:hAnsiTheme="minorHAnsi" w:cstheme="minorHAnsi"/>
          <w:u w:val="single"/>
          <w:lang w:eastAsia="ar-SA"/>
        </w:rPr>
        <w:t>stanza di partecipazione</w:t>
      </w:r>
    </w:p>
    <w:p w14:paraId="0E710EB0" w14:textId="7C1147B3" w:rsidR="00E16A3B" w:rsidRPr="00ED1152" w:rsidRDefault="00E16A3B" w:rsidP="00B42BF8">
      <w:pPr>
        <w:autoSpaceDE w:val="0"/>
        <w:jc w:val="both"/>
        <w:rPr>
          <w:rFonts w:asciiTheme="minorHAnsi" w:hAnsiTheme="minorHAnsi" w:cstheme="minorHAnsi"/>
          <w:b/>
        </w:rPr>
      </w:pPr>
      <w:r w:rsidRPr="00ED1152">
        <w:rPr>
          <w:rFonts w:asciiTheme="minorHAnsi" w:hAnsiTheme="minorHAnsi" w:cstheme="minorHAnsi"/>
          <w:b/>
        </w:rPr>
        <w:t>AVVISO per la selezione degli esperti interni/esterni</w:t>
      </w:r>
      <w:r w:rsidR="00DB7715" w:rsidRPr="00ED1152">
        <w:rPr>
          <w:rFonts w:asciiTheme="minorHAnsi" w:hAnsiTheme="minorHAnsi" w:cstheme="minorHAnsi"/>
        </w:rPr>
        <w:t xml:space="preserve"> </w:t>
      </w:r>
      <w:r w:rsidR="00DB7715" w:rsidRPr="00ED1152">
        <w:rPr>
          <w:rFonts w:asciiTheme="minorHAnsi" w:hAnsiTheme="minorHAnsi" w:cstheme="minorHAnsi"/>
          <w:b/>
        </w:rPr>
        <w:t>cui affidare incarichi relativi all’attuazione e gestione di 50 percorsi di orientamento con il coinvolgimento delle famiglie</w:t>
      </w:r>
    </w:p>
    <w:p w14:paraId="6DF2520B" w14:textId="6585E0BF" w:rsidR="00DB7715" w:rsidRPr="00ED1152" w:rsidRDefault="00DB7715" w:rsidP="00DB7715">
      <w:pPr>
        <w:autoSpaceDE w:val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en-US"/>
        </w:rPr>
      </w:pPr>
      <w:r w:rsidRPr="00ED1152">
        <w:rPr>
          <w:rFonts w:asciiTheme="minorHAnsi" w:hAnsiTheme="minorHAnsi" w:cstheme="minorHAnsi"/>
          <w:b/>
          <w:i/>
          <w:sz w:val="20"/>
          <w:szCs w:val="20"/>
          <w:u w:val="single"/>
          <w:lang w:eastAsia="en-US"/>
        </w:rPr>
        <w:t>ATT- 769: Percorsi di orientamento con il coinvolgimento delle famiglie</w:t>
      </w:r>
    </w:p>
    <w:p w14:paraId="224D3601" w14:textId="1E16DB93" w:rsidR="00E16A3B" w:rsidRPr="00ED1152" w:rsidRDefault="00DB7715" w:rsidP="00E16A3B">
      <w:p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 </w:t>
      </w:r>
      <w:r w:rsidR="00E16A3B" w:rsidRPr="00ED1152">
        <w:rPr>
          <w:rFonts w:asciiTheme="minorHAnsi" w:hAnsiTheme="minorHAnsi" w:cstheme="minorHAnsi"/>
        </w:rPr>
        <w:t>(allegare copia documento d’identità in corso di validità)</w:t>
      </w:r>
    </w:p>
    <w:p w14:paraId="1248D0BC" w14:textId="77777777" w:rsidR="00540808" w:rsidRPr="00ED1152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Al Dirigente Scolastico</w:t>
      </w:r>
    </w:p>
    <w:p w14:paraId="0E7C7CBD" w14:textId="77777777" w:rsidR="00540808" w:rsidRPr="00ED1152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dell’8° I.I.S.S. “M.F. Quintiliano”</w:t>
      </w:r>
    </w:p>
    <w:p w14:paraId="58CA1A3A" w14:textId="77777777" w:rsidR="00540808" w:rsidRPr="00ED1152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Siracusa</w:t>
      </w:r>
    </w:p>
    <w:p w14:paraId="5C5D0C6B" w14:textId="77777777" w:rsidR="00E16A3B" w:rsidRPr="00ED1152" w:rsidRDefault="00E16A3B" w:rsidP="00E16A3B">
      <w:pPr>
        <w:widowControl w:val="0"/>
        <w:tabs>
          <w:tab w:val="left" w:pos="8965"/>
        </w:tabs>
        <w:suppressAutoHyphens w:val="0"/>
        <w:autoSpaceDE w:val="0"/>
        <w:spacing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Il/la</w:t>
      </w:r>
      <w:r w:rsidRPr="00ED1152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sottoscritto/a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>nato/a</w:t>
      </w:r>
      <w:r w:rsidRPr="00ED1152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proofErr w:type="spellStart"/>
      <w:r w:rsidRPr="00ED1152">
        <w:rPr>
          <w:rFonts w:asciiTheme="minorHAnsi" w:eastAsia="Calibri" w:hAnsiTheme="minorHAnsi" w:cstheme="minorHAnsi"/>
          <w:lang w:eastAsia="en-US"/>
        </w:rPr>
        <w:t>a</w:t>
      </w:r>
      <w:proofErr w:type="spellEnd"/>
    </w:p>
    <w:p w14:paraId="78B24D8B" w14:textId="77777777" w:rsidR="00E16A3B" w:rsidRPr="00ED1152" w:rsidRDefault="00E16A3B" w:rsidP="00E16A3B">
      <w:pPr>
        <w:widowControl w:val="0"/>
        <w:tabs>
          <w:tab w:val="left" w:pos="4647"/>
          <w:tab w:val="left" w:pos="5106"/>
          <w:tab w:val="left" w:pos="8439"/>
          <w:tab w:val="left" w:pos="9642"/>
        </w:tabs>
        <w:suppressAutoHyphens w:val="0"/>
        <w:autoSpaceDE w:val="0"/>
        <w:spacing w:before="136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 xml:space="preserve">  </w:t>
      </w:r>
      <w:r w:rsidRPr="00ED1152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il</w:t>
      </w:r>
      <w:r w:rsidRPr="00ED1152">
        <w:rPr>
          <w:rFonts w:asciiTheme="minorHAnsi" w:eastAsia="Calibri" w:hAnsiTheme="minorHAnsi" w:cstheme="minorHAnsi"/>
          <w:lang w:eastAsia="en-US"/>
        </w:rPr>
        <w:tab/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 xml:space="preserve">  </w:t>
      </w:r>
      <w:r w:rsidRPr="00ED1152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residente</w:t>
      </w:r>
      <w:r w:rsidRPr="00ED1152">
        <w:rPr>
          <w:rFonts w:asciiTheme="minorHAnsi" w:eastAsia="Calibri" w:hAnsiTheme="minorHAnsi" w:cstheme="minorHAnsi"/>
          <w:lang w:eastAsia="en-US"/>
        </w:rPr>
        <w:tab/>
        <w:t>a</w:t>
      </w:r>
    </w:p>
    <w:p w14:paraId="6B55C42E" w14:textId="77777777" w:rsidR="00E16A3B" w:rsidRPr="00ED1152" w:rsidRDefault="00E16A3B" w:rsidP="00E16A3B">
      <w:pPr>
        <w:widowControl w:val="0"/>
        <w:tabs>
          <w:tab w:val="left" w:pos="3664"/>
          <w:tab w:val="left" w:pos="4154"/>
          <w:tab w:val="left" w:pos="5513"/>
          <w:tab w:val="left" w:pos="6216"/>
          <w:tab w:val="left" w:pos="8343"/>
          <w:tab w:val="left" w:pos="8836"/>
        </w:tabs>
        <w:suppressAutoHyphens w:val="0"/>
        <w:autoSpaceDE w:val="0"/>
        <w:spacing w:before="134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ab/>
        <w:t>Provincia</w:t>
      </w:r>
      <w:r w:rsidRPr="00ED1152">
        <w:rPr>
          <w:rFonts w:asciiTheme="minorHAnsi" w:eastAsia="Calibri" w:hAnsiTheme="minorHAnsi" w:cstheme="minorHAnsi"/>
          <w:lang w:eastAsia="en-US"/>
        </w:rPr>
        <w:tab/>
        <w:t>di</w:t>
      </w:r>
      <w:r w:rsidRPr="00ED1152">
        <w:rPr>
          <w:rFonts w:asciiTheme="minorHAnsi" w:eastAsia="Calibri" w:hAnsiTheme="minorHAnsi" w:cstheme="minorHAnsi"/>
          <w:lang w:eastAsia="en-US"/>
        </w:rPr>
        <w:tab/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ab/>
        <w:t>Via/Piazza</w:t>
      </w:r>
    </w:p>
    <w:p w14:paraId="54540E1F" w14:textId="77777777" w:rsidR="00E16A3B" w:rsidRPr="00ED1152" w:rsidRDefault="00E16A3B" w:rsidP="00E16A3B">
      <w:pPr>
        <w:widowControl w:val="0"/>
        <w:suppressAutoHyphens w:val="0"/>
        <w:autoSpaceDE w:val="0"/>
        <w:spacing w:after="0"/>
        <w:textAlignment w:val="auto"/>
        <w:rPr>
          <w:rFonts w:asciiTheme="minorHAnsi" w:eastAsia="Calibri" w:hAnsiTheme="minorHAnsi" w:cstheme="minorHAnsi"/>
          <w:lang w:eastAsia="en-US"/>
        </w:rPr>
        <w:sectPr w:rsidR="00E16A3B" w:rsidRPr="00ED1152" w:rsidSect="00E10E30">
          <w:headerReference w:type="default" r:id="rId8"/>
          <w:footerReference w:type="default" r:id="rId9"/>
          <w:pgSz w:w="11910" w:h="16840"/>
          <w:pgMar w:top="4000" w:right="980" w:bottom="280" w:left="1020" w:header="567" w:footer="720" w:gutter="0"/>
          <w:pgNumType w:start="1"/>
          <w:cols w:space="720"/>
        </w:sectPr>
      </w:pPr>
    </w:p>
    <w:p w14:paraId="37AEAD61" w14:textId="77777777" w:rsidR="00E16A3B" w:rsidRPr="00ED1152" w:rsidRDefault="00E16A3B" w:rsidP="00E16A3B">
      <w:pPr>
        <w:widowControl w:val="0"/>
        <w:tabs>
          <w:tab w:val="left" w:pos="6400"/>
          <w:tab w:val="left" w:pos="6614"/>
          <w:tab w:val="left" w:pos="7044"/>
          <w:tab w:val="left" w:pos="80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ab/>
        <w:t>n.</w:t>
      </w:r>
      <w:r w:rsidRPr="00ED1152">
        <w:rPr>
          <w:rFonts w:asciiTheme="minorHAnsi" w:eastAsia="Calibri" w:hAnsiTheme="minorHAnsi" w:cstheme="minorHAnsi"/>
          <w:lang w:eastAsia="en-US"/>
        </w:rPr>
        <w:tab/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145DD925" w14:textId="77777777" w:rsidR="00ED1152" w:rsidRPr="00ED1152" w:rsidRDefault="00ED1152" w:rsidP="00E16A3B">
      <w:pPr>
        <w:widowControl w:val="0"/>
        <w:tabs>
          <w:tab w:val="left" w:pos="4055"/>
        </w:tabs>
        <w:suppressAutoHyphens w:val="0"/>
        <w:autoSpaceDE w:val="0"/>
        <w:spacing w:before="134" w:after="0" w:line="357" w:lineRule="auto"/>
        <w:ind w:left="112" w:right="2791"/>
        <w:textAlignment w:val="auto"/>
        <w:rPr>
          <w:rFonts w:asciiTheme="minorHAnsi" w:eastAsia="Calibri" w:hAnsiTheme="minorHAnsi" w:cstheme="minorHAnsi"/>
          <w:u w:val="single"/>
          <w:lang w:eastAsia="en-US"/>
        </w:rPr>
        <w:sectPr w:rsidR="00ED1152" w:rsidRPr="00ED1152" w:rsidSect="00E10E30">
          <w:type w:val="continuous"/>
          <w:pgSz w:w="11910" w:h="16840"/>
          <w:pgMar w:top="4000" w:right="980" w:bottom="280" w:left="1020" w:header="720" w:footer="720" w:gutter="0"/>
          <w:cols w:num="2" w:space="720" w:equalWidth="0">
            <w:col w:w="8115" w:space="61"/>
            <w:col w:w="1734"/>
          </w:cols>
        </w:sectPr>
      </w:pPr>
    </w:p>
    <w:p w14:paraId="54676A5A" w14:textId="77777777" w:rsidR="00ED1152" w:rsidRPr="00ED1152" w:rsidRDefault="00E16A3B" w:rsidP="00E16A3B">
      <w:pPr>
        <w:widowControl w:val="0"/>
        <w:tabs>
          <w:tab w:val="left" w:pos="4055"/>
        </w:tabs>
        <w:suppressAutoHyphens w:val="0"/>
        <w:autoSpaceDE w:val="0"/>
        <w:spacing w:before="134" w:after="0" w:line="357" w:lineRule="auto"/>
        <w:ind w:left="112" w:right="2791"/>
        <w:textAlignment w:val="auto"/>
        <w:rPr>
          <w:rFonts w:asciiTheme="minorHAnsi" w:eastAsia="Calibri" w:hAnsiTheme="minorHAnsi" w:cstheme="minorHAnsi"/>
          <w:spacing w:val="-47"/>
          <w:lang w:eastAsia="en-US"/>
        </w:rPr>
      </w:pP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>, in qualità di:</w:t>
      </w:r>
      <w:r w:rsidRPr="00ED1152">
        <w:rPr>
          <w:rFonts w:asciiTheme="minorHAnsi" w:eastAsia="Calibri" w:hAnsiTheme="minorHAnsi" w:cstheme="minorHAnsi"/>
          <w:spacing w:val="-47"/>
          <w:lang w:eastAsia="en-US"/>
        </w:rPr>
        <w:t xml:space="preserve"> </w:t>
      </w:r>
    </w:p>
    <w:p w14:paraId="433E2E37" w14:textId="30D9F692" w:rsidR="00E16A3B" w:rsidRPr="00ED1152" w:rsidRDefault="00E16A3B" w:rsidP="00ED1152">
      <w:pPr>
        <w:pStyle w:val="Paragrafoelenco"/>
        <w:numPr>
          <w:ilvl w:val="0"/>
          <w:numId w:val="9"/>
        </w:numPr>
        <w:tabs>
          <w:tab w:val="left" w:pos="4055"/>
        </w:tabs>
        <w:suppressAutoHyphens w:val="0"/>
        <w:spacing w:before="134" w:line="357" w:lineRule="auto"/>
        <w:ind w:right="2791"/>
        <w:textAlignment w:val="auto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docente dell’istituto</w:t>
      </w:r>
    </w:p>
    <w:p w14:paraId="437FD4DD" w14:textId="77777777" w:rsidR="00E16A3B" w:rsidRPr="00ED1152" w:rsidRDefault="00E16A3B" w:rsidP="00E16A3B">
      <w:pPr>
        <w:widowControl w:val="0"/>
        <w:suppressAutoHyphens w:val="0"/>
        <w:autoSpaceDE w:val="0"/>
        <w:spacing w:before="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ED1152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1A15F6CF" w14:textId="4133DE6C" w:rsidR="00E16A3B" w:rsidRPr="00ED1152" w:rsidRDefault="00AF0514" w:rsidP="00ED1152">
      <w:pPr>
        <w:pStyle w:val="Paragrafoelenco"/>
        <w:numPr>
          <w:ilvl w:val="0"/>
          <w:numId w:val="9"/>
        </w:numPr>
        <w:tabs>
          <w:tab w:val="left" w:pos="3699"/>
        </w:tabs>
        <w:suppressAutoHyphens w:val="0"/>
        <w:spacing w:before="135"/>
        <w:textAlignment w:val="auto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</w:t>
      </w:r>
      <w:r w:rsidR="00E16A3B" w:rsidRPr="00ED1152">
        <w:rPr>
          <w:rFonts w:asciiTheme="minorHAnsi" w:hAnsiTheme="minorHAnsi" w:cstheme="minorHAnsi"/>
        </w:rPr>
        <w:t>ocente</w:t>
      </w:r>
      <w:r w:rsidR="00E16A3B" w:rsidRPr="00ED1152">
        <w:rPr>
          <w:rFonts w:asciiTheme="minorHAnsi" w:hAnsiTheme="minorHAnsi" w:cstheme="minorHAnsi"/>
          <w:spacing w:val="-4"/>
        </w:rPr>
        <w:t xml:space="preserve"> </w:t>
      </w:r>
      <w:r w:rsidR="00E16A3B" w:rsidRPr="00ED1152">
        <w:rPr>
          <w:rFonts w:asciiTheme="minorHAnsi" w:hAnsiTheme="minorHAnsi" w:cstheme="minorHAnsi"/>
        </w:rPr>
        <w:t>in</w:t>
      </w:r>
      <w:r w:rsidR="00E16A3B" w:rsidRPr="00ED1152">
        <w:rPr>
          <w:rFonts w:asciiTheme="minorHAnsi" w:hAnsiTheme="minorHAnsi" w:cstheme="minorHAnsi"/>
          <w:spacing w:val="-1"/>
        </w:rPr>
        <w:t xml:space="preserve"> </w:t>
      </w:r>
      <w:r w:rsidR="00E16A3B" w:rsidRPr="00ED1152">
        <w:rPr>
          <w:rFonts w:asciiTheme="minorHAnsi" w:hAnsiTheme="minorHAnsi" w:cstheme="minorHAnsi"/>
        </w:rPr>
        <w:t>servizio</w:t>
      </w:r>
      <w:r w:rsidR="00E16A3B" w:rsidRPr="00ED1152">
        <w:rPr>
          <w:rFonts w:asciiTheme="minorHAnsi" w:hAnsiTheme="minorHAnsi" w:cstheme="minorHAnsi"/>
          <w:spacing w:val="-4"/>
        </w:rPr>
        <w:t xml:space="preserve"> </w:t>
      </w:r>
      <w:r w:rsidR="00E16A3B" w:rsidRPr="00ED1152">
        <w:rPr>
          <w:rFonts w:asciiTheme="minorHAnsi" w:hAnsiTheme="minorHAnsi" w:cstheme="minorHAnsi"/>
        </w:rPr>
        <w:t>presso</w:t>
      </w:r>
      <w:r w:rsidR="00ED1152" w:rsidRPr="00ED1152">
        <w:rPr>
          <w:rFonts w:asciiTheme="minorHAnsi" w:hAnsiTheme="minorHAnsi" w:cstheme="minorHAnsi"/>
        </w:rPr>
        <w:t xml:space="preserve"> </w:t>
      </w:r>
      <w:r w:rsidR="00E16A3B" w:rsidRPr="00ED1152">
        <w:rPr>
          <w:rFonts w:asciiTheme="minorHAnsi" w:hAnsiTheme="minorHAnsi" w:cstheme="minorHAnsi"/>
          <w:u w:val="single"/>
        </w:rPr>
        <w:t xml:space="preserve"> </w:t>
      </w:r>
      <w:r w:rsidR="00E16A3B" w:rsidRPr="00ED1152">
        <w:rPr>
          <w:rFonts w:asciiTheme="minorHAnsi" w:hAnsiTheme="minorHAnsi" w:cstheme="minorHAnsi"/>
          <w:u w:val="single"/>
        </w:rPr>
        <w:tab/>
      </w:r>
    </w:p>
    <w:p w14:paraId="57AA127A" w14:textId="77777777" w:rsidR="00E16A3B" w:rsidRPr="00ED1152" w:rsidRDefault="00E16A3B" w:rsidP="00E16A3B">
      <w:pPr>
        <w:widowControl w:val="0"/>
        <w:suppressAutoHyphens w:val="0"/>
        <w:autoSpaceDE w:val="0"/>
        <w:spacing w:before="13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ED1152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3293C3C3" w14:textId="65BC84BA" w:rsidR="00E16A3B" w:rsidRPr="00ED1152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______________</w:t>
      </w:r>
      <w:r w:rsidR="00ED1152" w:rsidRPr="00ED1152">
        <w:rPr>
          <w:rFonts w:asciiTheme="minorHAnsi" w:eastAsia="Calibri" w:hAnsiTheme="minorHAnsi" w:cstheme="minorHAnsi"/>
          <w:lang w:eastAsia="en-US"/>
        </w:rPr>
        <w:t>________________</w:t>
      </w:r>
      <w:r w:rsidR="00264EAD" w:rsidRPr="00ED1152">
        <w:rPr>
          <w:rFonts w:asciiTheme="minorHAnsi" w:eastAsia="Calibri" w:hAnsiTheme="minorHAnsi" w:cstheme="minorHAnsi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(indicare la propria professione esterna all’amministrazione scolastica);</w:t>
      </w:r>
    </w:p>
    <w:p w14:paraId="69C9E9D4" w14:textId="77777777" w:rsidR="00E16A3B" w:rsidRPr="00ED1152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021C49A1" w14:textId="77777777" w:rsidR="00E16A3B" w:rsidRPr="00ED1152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Codice Fiscale___________________________</w:t>
      </w:r>
    </w:p>
    <w:p w14:paraId="398512ED" w14:textId="77777777" w:rsidR="00ED1152" w:rsidRPr="00ED1152" w:rsidRDefault="00ED1152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12415047" w14:textId="47B9AF40" w:rsidR="00E16A3B" w:rsidRPr="00ED1152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B15C67" w14:textId="77777777" w:rsidR="00E16A3B" w:rsidRPr="00ED1152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  <w:sectPr w:rsidR="00E16A3B" w:rsidRPr="00ED1152" w:rsidSect="00E10E30">
          <w:type w:val="continuous"/>
          <w:pgSz w:w="11910" w:h="16840"/>
          <w:pgMar w:top="4000" w:right="980" w:bottom="280" w:left="1020" w:header="720" w:footer="720" w:gutter="0"/>
          <w:cols w:space="61"/>
        </w:sectPr>
      </w:pPr>
    </w:p>
    <w:p w14:paraId="2532DD7F" w14:textId="77777777" w:rsidR="00540808" w:rsidRPr="00ED1152" w:rsidRDefault="003524EE">
      <w:pPr>
        <w:autoSpaceDE w:val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D1152">
        <w:rPr>
          <w:rFonts w:asciiTheme="minorHAnsi" w:hAnsiTheme="minorHAnsi" w:cstheme="minorHAnsi"/>
          <w:b/>
          <w:sz w:val="18"/>
          <w:szCs w:val="18"/>
        </w:rPr>
        <w:lastRenderedPageBreak/>
        <w:t>CHIEDE</w:t>
      </w:r>
    </w:p>
    <w:p w14:paraId="60C21724" w14:textId="77777777" w:rsidR="002F12DF" w:rsidRPr="00ED1152" w:rsidRDefault="000D72F5" w:rsidP="00ED1152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ED1152">
        <w:rPr>
          <w:rFonts w:asciiTheme="minorHAnsi" w:hAnsiTheme="minorHAnsi" w:cstheme="minorHAnsi"/>
          <w:sz w:val="18"/>
          <w:szCs w:val="18"/>
        </w:rPr>
        <w:t>d</w:t>
      </w:r>
      <w:r w:rsidR="003524EE" w:rsidRPr="00ED1152">
        <w:rPr>
          <w:rFonts w:asciiTheme="minorHAnsi" w:hAnsiTheme="minorHAnsi" w:cstheme="minorHAnsi"/>
          <w:sz w:val="18"/>
          <w:szCs w:val="18"/>
        </w:rPr>
        <w:t xml:space="preserve">i partecipare alla selezione per l’attribuzione dell’incarico di </w:t>
      </w:r>
    </w:p>
    <w:p w14:paraId="44282285" w14:textId="72CE1AD5" w:rsidR="00AF0514" w:rsidRPr="00ED1152" w:rsidRDefault="00E16A3B" w:rsidP="00DB7715">
      <w:pPr>
        <w:pStyle w:val="Paragrafoelenco"/>
        <w:numPr>
          <w:ilvl w:val="0"/>
          <w:numId w:val="8"/>
        </w:numPr>
        <w:suppressAutoHyphens w:val="0"/>
        <w:spacing w:before="169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ED1152">
        <w:rPr>
          <w:rFonts w:asciiTheme="minorHAnsi" w:hAnsiTheme="minorHAnsi" w:cstheme="minorHAnsi"/>
          <w:b/>
          <w:sz w:val="18"/>
          <w:szCs w:val="18"/>
        </w:rPr>
        <w:t>E</w:t>
      </w:r>
      <w:r w:rsidR="003524EE" w:rsidRPr="00ED1152">
        <w:rPr>
          <w:rFonts w:asciiTheme="minorHAnsi" w:hAnsiTheme="minorHAnsi" w:cstheme="minorHAnsi"/>
          <w:b/>
          <w:sz w:val="18"/>
          <w:szCs w:val="18"/>
        </w:rPr>
        <w:t xml:space="preserve">sperto </w:t>
      </w:r>
      <w:r w:rsidR="000D72F5" w:rsidRPr="00ED1152">
        <w:rPr>
          <w:rFonts w:asciiTheme="minorHAnsi" w:hAnsiTheme="minorHAnsi" w:cstheme="minorHAnsi"/>
          <w:b/>
          <w:sz w:val="18"/>
          <w:szCs w:val="18"/>
        </w:rPr>
        <w:t>r</w:t>
      </w:r>
      <w:r w:rsidR="000D72F5" w:rsidRPr="00ED1152">
        <w:rPr>
          <w:rFonts w:asciiTheme="minorHAnsi" w:hAnsiTheme="minorHAnsi" w:cstheme="minorHAnsi"/>
          <w:sz w:val="18"/>
          <w:szCs w:val="18"/>
        </w:rPr>
        <w:t xml:space="preserve">elativamente </w:t>
      </w:r>
      <w:r w:rsidR="002F12DF" w:rsidRPr="00ED1152">
        <w:rPr>
          <w:rFonts w:asciiTheme="minorHAnsi" w:hAnsiTheme="minorHAnsi" w:cstheme="minorHAnsi"/>
          <w:sz w:val="18"/>
          <w:szCs w:val="18"/>
        </w:rPr>
        <w:t>all’</w:t>
      </w:r>
      <w:r w:rsidR="002F12DF" w:rsidRPr="00ED1152">
        <w:rPr>
          <w:rFonts w:asciiTheme="minorHAnsi" w:hAnsiTheme="minorHAnsi" w:cstheme="minorHAnsi"/>
          <w:b/>
          <w:i/>
          <w:spacing w:val="-6"/>
          <w:sz w:val="20"/>
          <w:szCs w:val="20"/>
          <w:u w:val="single"/>
        </w:rPr>
        <w:t xml:space="preserve">Attuazione e gestione di </w:t>
      </w:r>
      <w:r w:rsidR="00DB7715" w:rsidRPr="00ED1152">
        <w:rPr>
          <w:rFonts w:asciiTheme="minorHAnsi" w:hAnsiTheme="minorHAnsi" w:cstheme="minorHAnsi"/>
          <w:b/>
          <w:i/>
          <w:spacing w:val="-6"/>
          <w:sz w:val="20"/>
          <w:szCs w:val="20"/>
          <w:u w:val="single"/>
        </w:rPr>
        <w:t>Attuazione e gestione di 50 percorsi di orientamento con il coinvolgimento delle famiglie, della durata 4 ore cadauno, in coerenza con gli obiettivi specifici dell'intervento, e nello specifico supportare le famiglie nel concorrere alla prevenzione e al contrasto dell'abbandono scolastico, che prevede percorsi di orientamento erogati a piccoli gruppi con il coinvolgimento di genitori di almeno 3 destinatari</w:t>
      </w:r>
    </w:p>
    <w:p w14:paraId="67E84FF1" w14:textId="77777777" w:rsidR="00DB7715" w:rsidRPr="00ED1152" w:rsidRDefault="00DB7715" w:rsidP="00DB7715">
      <w:pPr>
        <w:pStyle w:val="Paragrafoelenco"/>
        <w:suppressAutoHyphens w:val="0"/>
        <w:spacing w:before="169"/>
        <w:ind w:left="768" w:firstLine="0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8"/>
        <w:gridCol w:w="2273"/>
        <w:gridCol w:w="2131"/>
        <w:gridCol w:w="1562"/>
      </w:tblGrid>
      <w:tr w:rsidR="00DB7715" w:rsidRPr="00ED1152" w14:paraId="740EB1F6" w14:textId="77777777" w:rsidTr="00ED1152">
        <w:trPr>
          <w:trHeight w:val="1910"/>
        </w:trPr>
        <w:tc>
          <w:tcPr>
            <w:tcW w:w="2074" w:type="pct"/>
          </w:tcPr>
          <w:p w14:paraId="68098ED2" w14:textId="77777777" w:rsidR="00DB7715" w:rsidRPr="00ED1152" w:rsidRDefault="00DB7715" w:rsidP="00ED1152">
            <w:pPr>
              <w:suppressAutoHyphens w:val="0"/>
              <w:spacing w:after="0"/>
              <w:ind w:left="134" w:right="11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ATT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–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769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Attuazione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gestione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ED1152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50 percorsi di orientamento con il coinvolgimento delle famiglie, della durata 4 ore cadauno, in coerenza con gli obiettivi specifici dell'intervento, e nello specifico supportare le famiglie nel concorrere alla prevenzione e al contrasto dell'abbandono scolastico, che prevede percorsi di orientamento erogati a piccoli gruppi con il coinvolgimento di genitori di almeno 3 destinatari</w:t>
            </w:r>
          </w:p>
        </w:tc>
        <w:tc>
          <w:tcPr>
            <w:tcW w:w="1115" w:type="pct"/>
          </w:tcPr>
          <w:p w14:paraId="51B8FB75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4093AA4B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n.</w:t>
            </w:r>
            <w:r w:rsidRPr="00ED1152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figure richieste</w:t>
            </w:r>
          </w:p>
          <w:p w14:paraId="7BF8E392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163F6090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sino ad un massimo di 50 esperti</w:t>
            </w:r>
          </w:p>
        </w:tc>
        <w:tc>
          <w:tcPr>
            <w:tcW w:w="1045" w:type="pct"/>
          </w:tcPr>
          <w:p w14:paraId="186825FE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6E864528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</w:t>
            </w:r>
            <w:proofErr w:type="spellEnd"/>
            <w:r w:rsidRPr="00ED115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di </w:t>
            </w:r>
            <w:proofErr w:type="spellStart"/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corsi</w:t>
            </w:r>
            <w:proofErr w:type="spellEnd"/>
          </w:p>
          <w:p w14:paraId="3017FF1A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A24DC2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66" w:type="pct"/>
          </w:tcPr>
          <w:p w14:paraId="248DBFA1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D115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Compenso</w:t>
            </w:r>
            <w:proofErr w:type="spellEnd"/>
            <w:r w:rsidRPr="00ED115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</w:t>
            </w:r>
            <w:r w:rsidRPr="00ED1152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orario</w:t>
            </w:r>
            <w:proofErr w:type="spellEnd"/>
          </w:p>
          <w:p w14:paraId="6CFD4725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Lordo </w:t>
            </w:r>
            <w:proofErr w:type="spellStart"/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Stato</w:t>
            </w:r>
            <w:proofErr w:type="spellEnd"/>
          </w:p>
          <w:p w14:paraId="4B9F5778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EB6857" w14:textId="77777777" w:rsidR="00DB7715" w:rsidRPr="00ED1152" w:rsidRDefault="00DB7715" w:rsidP="00DB771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11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p w14:paraId="7D005753" w14:textId="77777777" w:rsidR="00540808" w:rsidRPr="00ED1152" w:rsidRDefault="003524EE" w:rsidP="00ED1152">
      <w:pPr>
        <w:autoSpaceDE w:val="0"/>
        <w:spacing w:before="24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A tal fine, consapevole della responsabilità penale e della decadenza da eventuali benefici acquisiti</w:t>
      </w:r>
      <w:r w:rsidRPr="00ED1152">
        <w:rPr>
          <w:rFonts w:asciiTheme="minorHAnsi" w:hAnsiTheme="minorHAnsi" w:cstheme="minorHAnsi"/>
          <w:lang w:eastAsia="ar-SA"/>
        </w:rPr>
        <w:t>. N</w:t>
      </w:r>
      <w:r w:rsidRPr="00ED1152">
        <w:rPr>
          <w:rFonts w:asciiTheme="minorHAnsi" w:hAnsiTheme="minorHAnsi" w:cstheme="minorHAnsi"/>
        </w:rPr>
        <w:t xml:space="preserve">el caso di dichiarazioni mendaci, </w:t>
      </w:r>
      <w:r w:rsidRPr="00ED1152">
        <w:rPr>
          <w:rFonts w:asciiTheme="minorHAnsi" w:hAnsiTheme="minorHAnsi" w:cstheme="minorHAnsi"/>
          <w:b/>
        </w:rPr>
        <w:t>dichiara</w:t>
      </w:r>
      <w:r w:rsidRPr="00ED1152">
        <w:rPr>
          <w:rFonts w:asciiTheme="minorHAnsi" w:hAnsiTheme="minorHAnsi" w:cstheme="minorHAnsi"/>
        </w:rPr>
        <w:t xml:space="preserve"> sotto la propria responsabilità quanto segue:</w:t>
      </w:r>
    </w:p>
    <w:p w14:paraId="112314CC" w14:textId="77777777" w:rsidR="000D72F5" w:rsidRPr="00ED1152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che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recapiti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presso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quali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si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intendono ricevere le comunicazioni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sono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seguenti:</w:t>
      </w:r>
    </w:p>
    <w:p w14:paraId="09E1A384" w14:textId="77777777" w:rsidR="000D72F5" w:rsidRPr="00ED1152" w:rsidRDefault="000D72F5" w:rsidP="003562AF">
      <w:pPr>
        <w:widowControl w:val="0"/>
        <w:numPr>
          <w:ilvl w:val="1"/>
          <w:numId w:val="7"/>
        </w:numPr>
        <w:tabs>
          <w:tab w:val="left" w:pos="822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EDF4" wp14:editId="19307A1E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AE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" strokeweight=".25317mm">
                <w10:wrap anchorx="page"/>
              </v:line>
            </w:pict>
          </mc:Fallback>
        </mc:AlternateContent>
      </w:r>
      <w:r w:rsidRPr="00ED1152">
        <w:rPr>
          <w:rFonts w:asciiTheme="minorHAnsi" w:eastAsia="Calibri" w:hAnsiTheme="minorHAnsi" w:cstheme="minorHAnsi"/>
          <w:lang w:eastAsia="en-US"/>
        </w:rPr>
        <w:t>residenza:</w:t>
      </w:r>
    </w:p>
    <w:p w14:paraId="304AA46B" w14:textId="77777777" w:rsidR="000D72F5" w:rsidRPr="00ED1152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537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indirizzo posta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elettronica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ordinaria: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3A926FD1" w14:textId="77777777" w:rsidR="000D72F5" w:rsidRPr="00ED1152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486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indirizzo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posta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elettronica</w:t>
      </w:r>
      <w:r w:rsidRPr="00ED1152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certificata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 xml:space="preserve">(PEC):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1ED881B0" w14:textId="77777777" w:rsidR="000D72F5" w:rsidRPr="00ED1152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465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numero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telefono:</w:t>
      </w:r>
      <w:r w:rsidRPr="00ED1152">
        <w:rPr>
          <w:rFonts w:asciiTheme="minorHAnsi" w:eastAsia="Calibri" w:hAnsiTheme="minorHAnsi" w:cstheme="minorHAnsi"/>
          <w:u w:val="single"/>
          <w:lang w:eastAsia="en-US"/>
        </w:rPr>
        <w:tab/>
      </w:r>
      <w:r w:rsidRPr="00ED1152">
        <w:rPr>
          <w:rFonts w:asciiTheme="minorHAnsi" w:eastAsia="Calibri" w:hAnsiTheme="minorHAnsi" w:cstheme="minorHAnsi"/>
          <w:lang w:eastAsia="en-US"/>
        </w:rPr>
        <w:t>,</w:t>
      </w:r>
    </w:p>
    <w:p w14:paraId="72F411D4" w14:textId="77777777" w:rsidR="000D72F5" w:rsidRPr="00ED1152" w:rsidRDefault="000D72F5" w:rsidP="003562AF">
      <w:pPr>
        <w:widowControl w:val="0"/>
        <w:suppressAutoHyphens w:val="0"/>
        <w:autoSpaceDE w:val="0"/>
        <w:spacing w:before="1" w:after="0"/>
        <w:ind w:left="540" w:right="15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autorizzando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espressamente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l’Istituzione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scolastica all’utilizzo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dei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suddetti mezzi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per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effettuare le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comunicazioni;</w:t>
      </w:r>
    </w:p>
    <w:p w14:paraId="185CEA81" w14:textId="77777777" w:rsidR="000D72F5" w:rsidRPr="00ED1152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right="148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di essere informato/a che l’Istituzione scolastica non sarà responsabile per il caso di dispersione di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comunicazioni dipendente da mancata o inesatta indicazione dei recapiti di cui al comma 1, oppure da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mancata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o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tardiva comunicazione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cambiamento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degli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stessi;</w:t>
      </w:r>
    </w:p>
    <w:p w14:paraId="3F9D0D56" w14:textId="77777777" w:rsidR="000D72F5" w:rsidRPr="00ED1152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aver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preso visione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Decreto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 dell’Avviso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accettare tutte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le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condizioni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ivi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contenute;</w:t>
      </w:r>
    </w:p>
    <w:p w14:paraId="0715781C" w14:textId="77777777" w:rsidR="000D72F5" w:rsidRPr="00ED1152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aver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preso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visione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dell’informativa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relativa</w:t>
      </w:r>
      <w:r w:rsidRPr="00ED1152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alla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privacy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presente</w:t>
      </w:r>
      <w:r w:rsidRPr="00ED1152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nell’avviso;</w:t>
      </w:r>
    </w:p>
    <w:p w14:paraId="5DAD71CF" w14:textId="5BA78E53" w:rsidR="000D72F5" w:rsidRPr="00ED1152" w:rsidRDefault="000D72F5" w:rsidP="003562AF">
      <w:pPr>
        <w:widowControl w:val="0"/>
        <w:numPr>
          <w:ilvl w:val="0"/>
          <w:numId w:val="7"/>
        </w:numPr>
        <w:tabs>
          <w:tab w:val="left" w:pos="539"/>
        </w:tabs>
        <w:suppressAutoHyphens w:val="0"/>
        <w:autoSpaceDE w:val="0"/>
        <w:spacing w:before="1" w:after="0"/>
        <w:ind w:left="538" w:right="150" w:hanging="426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di prestare il proprio consenso, ai fini dell’espletamento della procedura in oggetto e del successivo</w:t>
      </w:r>
      <w:r w:rsidRPr="00ED1152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conferimento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dell’incarico,</w:t>
      </w:r>
      <w:r w:rsidRPr="00ED1152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al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trattamento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propri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dati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personali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ai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sensi</w:t>
      </w:r>
      <w:r w:rsidRPr="00ED1152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dell’art.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13</w:t>
      </w:r>
      <w:r w:rsidRPr="00ED1152">
        <w:rPr>
          <w:rFonts w:asciiTheme="minorHAnsi" w:eastAsia="Calibri" w:hAnsiTheme="minorHAnsi" w:cstheme="minorHAnsi"/>
          <w:spacing w:val="-6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del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Regolamento</w:t>
      </w:r>
      <w:r w:rsidRPr="00ED1152">
        <w:rPr>
          <w:rFonts w:asciiTheme="minorHAnsi" w:eastAsia="Calibri" w:hAnsiTheme="minorHAnsi" w:cstheme="minorHAnsi"/>
          <w:spacing w:val="-4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(UE)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2016/679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e del d.lgs.</w:t>
      </w:r>
      <w:r w:rsidRPr="00ED1152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30 giugno</w:t>
      </w:r>
      <w:r w:rsidRPr="00ED1152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2003, n.</w:t>
      </w:r>
      <w:r w:rsidRPr="00ED1152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196.</w:t>
      </w:r>
      <w:r w:rsidR="002F12DF" w:rsidRPr="00ED1152">
        <w:rPr>
          <w:rFonts w:asciiTheme="minorHAnsi" w:eastAsia="Calibri" w:hAnsiTheme="minorHAnsi" w:cstheme="minorHAnsi"/>
          <w:lang w:eastAsia="en-US"/>
        </w:rPr>
        <w:t>7</w:t>
      </w:r>
    </w:p>
    <w:p w14:paraId="6634677C" w14:textId="77777777" w:rsidR="000D72F5" w:rsidRPr="00ED1152" w:rsidRDefault="000D72F5" w:rsidP="000D72F5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Il/la</w:t>
      </w:r>
      <w:r w:rsidRPr="00ED1152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 xml:space="preserve">sottoscritto/a </w:t>
      </w:r>
      <w:r w:rsidRPr="00ED1152">
        <w:rPr>
          <w:rFonts w:asciiTheme="minorHAnsi" w:eastAsia="Calibri" w:hAnsiTheme="minorHAnsi" w:cstheme="minorHAnsi"/>
          <w:b/>
          <w:lang w:eastAsia="en-US"/>
        </w:rPr>
        <w:t>dichiara</w:t>
      </w:r>
      <w:r w:rsidRPr="00ED1152">
        <w:rPr>
          <w:rFonts w:asciiTheme="minorHAnsi" w:eastAsia="Calibri" w:hAnsiTheme="minorHAnsi" w:cstheme="minorHAnsi"/>
          <w:lang w:eastAsia="en-US"/>
        </w:rPr>
        <w:t xml:space="preserve"> altresì</w:t>
      </w:r>
    </w:p>
    <w:p w14:paraId="0372DFCF" w14:textId="77777777" w:rsidR="00540808" w:rsidRPr="00ED1152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aver preso visione delle condizioni previste dal bando</w:t>
      </w:r>
    </w:p>
    <w:p w14:paraId="6900C0EB" w14:textId="77777777" w:rsidR="00540808" w:rsidRPr="00ED1152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essere in godimento dei diritti politici</w:t>
      </w:r>
    </w:p>
    <w:p w14:paraId="5CF5E477" w14:textId="77777777" w:rsidR="00540808" w:rsidRPr="00ED1152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non aver subito condanne penali ovvero di avere i seguenti provvedimenti penali</w:t>
      </w:r>
    </w:p>
    <w:p w14:paraId="604A950D" w14:textId="77777777" w:rsidR="00540808" w:rsidRPr="00ED1152" w:rsidRDefault="003524EE">
      <w:p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__________________________________________________________________</w:t>
      </w:r>
    </w:p>
    <w:p w14:paraId="798B05C3" w14:textId="77777777" w:rsidR="00540808" w:rsidRPr="00ED1152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65690B9D" w14:textId="77777777" w:rsidR="00540808" w:rsidRPr="00ED1152" w:rsidRDefault="003524EE">
      <w:p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__________________________________________________________________</w:t>
      </w:r>
    </w:p>
    <w:p w14:paraId="42B33E37" w14:textId="77777777" w:rsidR="00540808" w:rsidRPr="00ED1152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impegnarsi a documentare puntualmente tutta l’attività svolta</w:t>
      </w:r>
    </w:p>
    <w:p w14:paraId="71669A12" w14:textId="77777777" w:rsidR="00540808" w:rsidRPr="00ED1152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di essere disponibile ad adattarsi al calendario definito dal </w:t>
      </w:r>
      <w:r w:rsidR="001D5D2E" w:rsidRPr="00ED1152">
        <w:rPr>
          <w:rFonts w:asciiTheme="minorHAnsi" w:hAnsiTheme="minorHAnsi" w:cstheme="minorHAnsi"/>
        </w:rPr>
        <w:t>Team di progetto</w:t>
      </w:r>
    </w:p>
    <w:p w14:paraId="0831996E" w14:textId="77777777" w:rsidR="00540808" w:rsidRPr="00ED1152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71D7D239" w14:textId="77777777" w:rsidR="00540808" w:rsidRPr="00ED1152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Hlk138617375"/>
      <w:r w:rsidRPr="00ED1152">
        <w:rPr>
          <w:rFonts w:asciiTheme="minorHAnsi" w:hAnsiTheme="minorHAnsi" w:cstheme="minorHAnsi"/>
        </w:rPr>
        <w:t>di avere la competenza informatica l’uso della piattaforma on line “Gestione progetti PNRR”</w:t>
      </w:r>
    </w:p>
    <w:p w14:paraId="1FFEFADF" w14:textId="77777777" w:rsidR="00B42BF8" w:rsidRPr="00ED1152" w:rsidRDefault="001D5D2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di essere </w:t>
      </w:r>
      <w:r w:rsidR="00B42BF8" w:rsidRPr="00ED1152">
        <w:rPr>
          <w:rFonts w:asciiTheme="minorHAnsi" w:hAnsiTheme="minorHAnsi" w:cstheme="minorHAnsi"/>
        </w:rPr>
        <w:t>in servizio</w:t>
      </w:r>
      <w:r w:rsidRPr="00ED1152">
        <w:rPr>
          <w:rFonts w:asciiTheme="minorHAnsi" w:hAnsiTheme="minorHAnsi" w:cstheme="minorHAnsi"/>
        </w:rPr>
        <w:t xml:space="preserve"> presso……</w:t>
      </w:r>
      <w:r w:rsidR="00B42BF8" w:rsidRPr="00ED1152">
        <w:rPr>
          <w:rFonts w:asciiTheme="minorHAnsi" w:hAnsiTheme="minorHAnsi" w:cstheme="minorHAnsi"/>
        </w:rPr>
        <w:t>con contratto a tempo indeterminato/determinato (30 giugno/31 agosto)</w:t>
      </w:r>
    </w:p>
    <w:p w14:paraId="7FA8B68F" w14:textId="76F740A0" w:rsidR="001D5D2E" w:rsidRPr="00ED1152" w:rsidRDefault="00B42BF8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essere esperto esterno</w:t>
      </w:r>
      <w:r w:rsidR="001D5D2E" w:rsidRPr="00ED1152">
        <w:rPr>
          <w:rFonts w:asciiTheme="minorHAnsi" w:hAnsiTheme="minorHAnsi" w:cstheme="minorHAnsi"/>
        </w:rPr>
        <w:t xml:space="preserve"> </w:t>
      </w:r>
      <w:r w:rsidRPr="00ED1152">
        <w:rPr>
          <w:rFonts w:asciiTheme="minorHAnsi" w:hAnsiTheme="minorHAnsi" w:cstheme="minorHAnsi"/>
        </w:rPr>
        <w:t>estraneo all’amministrazione scolastica______________________________</w:t>
      </w:r>
    </w:p>
    <w:p w14:paraId="067094D9" w14:textId="1685E437" w:rsidR="001D5D2E" w:rsidRPr="00ED1152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di essere docente a tempo indeterminato</w:t>
      </w:r>
      <w:r w:rsidR="001D5D2E" w:rsidRPr="00ED1152">
        <w:rPr>
          <w:rFonts w:asciiTheme="minorHAnsi" w:hAnsiTheme="minorHAnsi" w:cstheme="minorHAnsi"/>
        </w:rPr>
        <w:t>/determinato</w:t>
      </w:r>
      <w:r w:rsidR="00C42611" w:rsidRPr="00ED1152">
        <w:rPr>
          <w:rFonts w:asciiTheme="minorHAnsi" w:hAnsiTheme="minorHAnsi" w:cstheme="minorHAnsi"/>
        </w:rPr>
        <w:t xml:space="preserve"> con titolarità presso l’istituto scolastico:</w:t>
      </w:r>
    </w:p>
    <w:p w14:paraId="280AF6EA" w14:textId="3221E91C" w:rsidR="00540808" w:rsidRPr="00ED1152" w:rsidRDefault="003524EE" w:rsidP="001D5D2E">
      <w:pPr>
        <w:pStyle w:val="Paragrafoelenco"/>
        <w:ind w:left="720" w:firstLine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_______________________________ di __________________</w:t>
      </w:r>
    </w:p>
    <w:p w14:paraId="47AF3DAF" w14:textId="77777777" w:rsidR="00540808" w:rsidRPr="00ED1152" w:rsidRDefault="00540808">
      <w:pPr>
        <w:pStyle w:val="Paragrafoelenco"/>
        <w:ind w:left="720" w:firstLine="0"/>
        <w:rPr>
          <w:rFonts w:asciiTheme="minorHAnsi" w:hAnsiTheme="minorHAnsi" w:cstheme="minorHAnsi"/>
        </w:rPr>
      </w:pPr>
    </w:p>
    <w:bookmarkEnd w:id="0"/>
    <w:p w14:paraId="28DE31C6" w14:textId="53488213" w:rsidR="00540808" w:rsidRPr="00ED1152" w:rsidRDefault="003524EE">
      <w:p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Data___________________ </w:t>
      </w:r>
      <w:r w:rsidR="00ED1152">
        <w:rPr>
          <w:rFonts w:asciiTheme="minorHAnsi" w:hAnsiTheme="minorHAnsi" w:cstheme="minorHAnsi"/>
        </w:rPr>
        <w:tab/>
      </w:r>
      <w:r w:rsidR="00ED1152">
        <w:rPr>
          <w:rFonts w:asciiTheme="minorHAnsi" w:hAnsiTheme="minorHAnsi" w:cstheme="minorHAnsi"/>
        </w:rPr>
        <w:tab/>
      </w:r>
      <w:r w:rsidR="00ED1152">
        <w:rPr>
          <w:rFonts w:asciiTheme="minorHAnsi" w:hAnsiTheme="minorHAnsi" w:cstheme="minorHAnsi"/>
        </w:rPr>
        <w:tab/>
      </w:r>
      <w:r w:rsidRPr="00ED1152">
        <w:rPr>
          <w:rFonts w:asciiTheme="minorHAnsi" w:hAnsiTheme="minorHAnsi" w:cstheme="minorHAnsi"/>
        </w:rPr>
        <w:t>firma_____________________________________________</w:t>
      </w:r>
    </w:p>
    <w:p w14:paraId="78F381A0" w14:textId="677795D0" w:rsidR="00540808" w:rsidRPr="00ED1152" w:rsidRDefault="003524EE">
      <w:pPr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lastRenderedPageBreak/>
        <w:t xml:space="preserve">Si allega alla presente </w:t>
      </w:r>
    </w:p>
    <w:p w14:paraId="30C0BCF4" w14:textId="77777777" w:rsidR="00540808" w:rsidRPr="00ED1152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Documento di identità in fotocopia</w:t>
      </w:r>
    </w:p>
    <w:p w14:paraId="6D1DB0C8" w14:textId="2D7750D9" w:rsidR="00540808" w:rsidRPr="00ED1152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Allegato B (grigli</w:t>
      </w:r>
      <w:r w:rsidR="00807FCA" w:rsidRPr="00ED1152">
        <w:rPr>
          <w:rFonts w:asciiTheme="minorHAnsi" w:hAnsiTheme="minorHAnsi" w:cstheme="minorHAnsi"/>
        </w:rPr>
        <w:t xml:space="preserve">e </w:t>
      </w:r>
      <w:r w:rsidRPr="00ED1152">
        <w:rPr>
          <w:rFonts w:asciiTheme="minorHAnsi" w:hAnsiTheme="minorHAnsi" w:cstheme="minorHAnsi"/>
        </w:rPr>
        <w:t>di valutazione</w:t>
      </w:r>
      <w:r w:rsidR="002F12DF" w:rsidRPr="00ED1152">
        <w:rPr>
          <w:rFonts w:asciiTheme="minorHAnsi" w:hAnsiTheme="minorHAnsi" w:cstheme="minorHAnsi"/>
        </w:rPr>
        <w:t xml:space="preserve"> Espert</w:t>
      </w:r>
      <w:r w:rsidR="00DB7715" w:rsidRPr="00ED1152">
        <w:rPr>
          <w:rFonts w:asciiTheme="minorHAnsi" w:hAnsiTheme="minorHAnsi" w:cstheme="minorHAnsi"/>
        </w:rPr>
        <w:t>o</w:t>
      </w:r>
      <w:r w:rsidRPr="00ED1152">
        <w:rPr>
          <w:rFonts w:asciiTheme="minorHAnsi" w:hAnsiTheme="minorHAnsi" w:cstheme="minorHAnsi"/>
        </w:rPr>
        <w:t>)</w:t>
      </w:r>
    </w:p>
    <w:p w14:paraId="2713E830" w14:textId="24408167" w:rsidR="00540808" w:rsidRPr="00ED1152" w:rsidRDefault="00DB7715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>Allegato C (</w:t>
      </w:r>
      <w:r w:rsidR="003524EE" w:rsidRPr="00ED1152">
        <w:rPr>
          <w:rFonts w:asciiTheme="minorHAnsi" w:hAnsiTheme="minorHAnsi" w:cstheme="minorHAnsi"/>
        </w:rPr>
        <w:t>Dichiarazione assenza cause di incompatibilità</w:t>
      </w:r>
      <w:r w:rsidRPr="00ED1152">
        <w:rPr>
          <w:rFonts w:asciiTheme="minorHAnsi" w:hAnsiTheme="minorHAnsi" w:cstheme="minorHAnsi"/>
        </w:rPr>
        <w:t>)</w:t>
      </w:r>
    </w:p>
    <w:p w14:paraId="41BF32E8" w14:textId="77777777" w:rsidR="00540808" w:rsidRPr="00ED1152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  <w:b/>
        </w:rPr>
      </w:pPr>
      <w:r w:rsidRPr="00ED1152">
        <w:rPr>
          <w:rFonts w:asciiTheme="minorHAnsi" w:hAnsiTheme="minorHAnsi" w:cstheme="minorHAnsi"/>
        </w:rPr>
        <w:t>Curriculum Vitae</w:t>
      </w:r>
      <w:r w:rsidR="001D5D2E" w:rsidRPr="00ED1152">
        <w:rPr>
          <w:rFonts w:asciiTheme="minorHAnsi" w:hAnsiTheme="minorHAnsi" w:cstheme="minorHAnsi"/>
        </w:rPr>
        <w:t xml:space="preserve"> in formato europeo</w:t>
      </w:r>
      <w:r w:rsidR="000D72F5" w:rsidRPr="00ED1152">
        <w:rPr>
          <w:rFonts w:asciiTheme="minorHAnsi" w:hAnsiTheme="minorHAnsi" w:cstheme="minorHAnsi"/>
        </w:rPr>
        <w:t xml:space="preserve"> </w:t>
      </w:r>
      <w:r w:rsidR="000D72F5" w:rsidRPr="00ED1152">
        <w:rPr>
          <w:rFonts w:asciiTheme="minorHAnsi" w:hAnsiTheme="minorHAnsi" w:cstheme="minorHAnsi"/>
          <w:b/>
        </w:rPr>
        <w:t>con evidenziazione dei soli titoli di formazione e servizio valutabili ai fini della presente selezione</w:t>
      </w:r>
    </w:p>
    <w:p w14:paraId="23AEA9DB" w14:textId="62EEC0A1" w:rsidR="00540808" w:rsidRPr="00ED1152" w:rsidRDefault="003524EE" w:rsidP="003562AF">
      <w:pPr>
        <w:widowControl w:val="0"/>
        <w:tabs>
          <w:tab w:val="left" w:pos="480"/>
        </w:tabs>
        <w:autoSpaceDE w:val="0"/>
        <w:rPr>
          <w:rFonts w:asciiTheme="minorHAnsi" w:hAnsiTheme="minorHAnsi" w:cstheme="minorHAnsi"/>
        </w:rPr>
      </w:pPr>
      <w:r w:rsidRPr="00ED1152">
        <w:rPr>
          <w:rFonts w:asciiTheme="minorHAnsi" w:hAnsiTheme="minorHAnsi" w:cstheme="minorHAnsi"/>
        </w:rPr>
        <w:t xml:space="preserve">N.B.: </w:t>
      </w:r>
      <w:r w:rsidRPr="00ED1152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7EB6FC63" w14:textId="4F139013" w:rsidR="00540808" w:rsidRPr="00ED1152" w:rsidRDefault="000D72F5">
      <w:pPr>
        <w:autoSpaceDE w:val="0"/>
        <w:rPr>
          <w:rFonts w:asciiTheme="minorHAnsi" w:hAnsiTheme="minorHAnsi" w:cstheme="minorHAnsi"/>
          <w:b/>
        </w:rPr>
      </w:pPr>
      <w:r w:rsidRPr="00ED1152">
        <w:rPr>
          <w:rFonts w:asciiTheme="minorHAnsi" w:hAnsiTheme="minorHAnsi" w:cstheme="minorHAnsi"/>
          <w:b/>
        </w:rPr>
        <w:t>Segu</w:t>
      </w:r>
      <w:r w:rsidR="00DB7715" w:rsidRPr="00ED1152">
        <w:rPr>
          <w:rFonts w:asciiTheme="minorHAnsi" w:hAnsiTheme="minorHAnsi" w:cstheme="minorHAnsi"/>
          <w:b/>
        </w:rPr>
        <w:t>e</w:t>
      </w:r>
      <w:r w:rsidRPr="00ED1152">
        <w:rPr>
          <w:rFonts w:asciiTheme="minorHAnsi" w:hAnsiTheme="minorHAnsi" w:cstheme="minorHAnsi"/>
          <w:b/>
        </w:rPr>
        <w:t xml:space="preserve"> tabell</w:t>
      </w:r>
      <w:r w:rsidR="00DB7715" w:rsidRPr="00ED1152">
        <w:rPr>
          <w:rFonts w:asciiTheme="minorHAnsi" w:hAnsiTheme="minorHAnsi" w:cstheme="minorHAnsi"/>
          <w:b/>
        </w:rPr>
        <w:t xml:space="preserve">a </w:t>
      </w:r>
      <w:r w:rsidRPr="00ED1152">
        <w:rPr>
          <w:rFonts w:asciiTheme="minorHAnsi" w:hAnsiTheme="minorHAnsi" w:cstheme="minorHAnsi"/>
          <w:b/>
        </w:rPr>
        <w:t xml:space="preserve">valutazione titoli da compilare </w:t>
      </w:r>
      <w:r w:rsidR="00DB7715" w:rsidRPr="00ED1152">
        <w:rPr>
          <w:rFonts w:asciiTheme="minorHAnsi" w:hAnsiTheme="minorHAnsi" w:cstheme="minorHAnsi"/>
          <w:b/>
        </w:rPr>
        <w:t>(</w:t>
      </w:r>
      <w:r w:rsidRPr="00ED1152">
        <w:rPr>
          <w:rFonts w:asciiTheme="minorHAnsi" w:hAnsiTheme="minorHAnsi" w:cstheme="minorHAnsi"/>
          <w:b/>
        </w:rPr>
        <w:t xml:space="preserve">ALLEGATO </w:t>
      </w:r>
      <w:r w:rsidR="00DB7715" w:rsidRPr="00ED1152">
        <w:rPr>
          <w:rFonts w:asciiTheme="minorHAnsi" w:hAnsiTheme="minorHAnsi" w:cstheme="minorHAnsi"/>
          <w:b/>
        </w:rPr>
        <w:t>B</w:t>
      </w:r>
      <w:r w:rsidRPr="00ED1152">
        <w:rPr>
          <w:rFonts w:asciiTheme="minorHAnsi" w:hAnsiTheme="minorHAnsi" w:cstheme="minorHAnsi"/>
          <w:b/>
        </w:rPr>
        <w:t>), in funzione del/i profilo/i prescelti</w:t>
      </w:r>
      <w:r w:rsidR="00836092" w:rsidRPr="00ED1152">
        <w:rPr>
          <w:rFonts w:asciiTheme="minorHAnsi" w:hAnsiTheme="minorHAnsi" w:cstheme="minorHAnsi"/>
          <w:b/>
        </w:rPr>
        <w:t>.</w:t>
      </w:r>
    </w:p>
    <w:p w14:paraId="06FDD502" w14:textId="1E0B7766" w:rsidR="000D72F5" w:rsidRPr="00ED1152" w:rsidRDefault="000D72F5" w:rsidP="000D72F5">
      <w:pPr>
        <w:autoSpaceDE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2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541"/>
        <w:gridCol w:w="2109"/>
        <w:gridCol w:w="1517"/>
        <w:gridCol w:w="1477"/>
        <w:gridCol w:w="1554"/>
      </w:tblGrid>
      <w:tr w:rsidR="00DB7715" w:rsidRPr="00ED1152" w14:paraId="6CEB9B6D" w14:textId="77777777" w:rsidTr="00ED1152">
        <w:trPr>
          <w:trHeight w:val="1979"/>
        </w:trPr>
        <w:tc>
          <w:tcPr>
            <w:tcW w:w="5000" w:type="pct"/>
            <w:gridSpan w:val="5"/>
          </w:tcPr>
          <w:p w14:paraId="2096982C" w14:textId="77777777" w:rsidR="00DB7715" w:rsidRPr="00ED1152" w:rsidRDefault="00DB7715" w:rsidP="00DB7715">
            <w:pPr>
              <w:suppressAutoHyphens w:val="0"/>
              <w:spacing w:before="106" w:after="0" w:line="362" w:lineRule="auto"/>
              <w:ind w:left="3756" w:right="3161" w:hanging="351"/>
              <w:rPr>
                <w:rFonts w:asciiTheme="minorHAnsi" w:eastAsia="Arial" w:hAnsiTheme="minorHAnsi" w:cstheme="minorHAnsi"/>
                <w:b/>
                <w:i/>
                <w:sz w:val="20"/>
                <w:lang w:val="it-IT"/>
              </w:rPr>
            </w:pPr>
            <w:bookmarkStart w:id="1" w:name="_Hlk161259181"/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M4C1I1.4-2022-981-P-17121“#includiAmo”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pacing w:val="-53"/>
                <w:sz w:val="20"/>
                <w:lang w:val="it-IT"/>
              </w:rPr>
              <w:t xml:space="preserve"> 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lang w:val="it-IT"/>
              </w:rPr>
              <w:t>C.U.P.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pacing w:val="-1"/>
                <w:sz w:val="20"/>
                <w:lang w:val="it-IT"/>
              </w:rPr>
              <w:t xml:space="preserve"> 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lang w:val="it-IT"/>
              </w:rPr>
              <w:t>F34D22003670006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lang w:val="it-IT"/>
              </w:rPr>
              <w:t>ATT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pacing w:val="-2"/>
                <w:sz w:val="20"/>
                <w:lang w:val="it-IT"/>
              </w:rPr>
              <w:t xml:space="preserve"> </w:t>
            </w: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lang w:val="it-IT"/>
              </w:rPr>
              <w:t>7</w:t>
            </w:r>
            <w:r w:rsidRPr="00ED1152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69</w:t>
            </w:r>
          </w:p>
          <w:p w14:paraId="7FC2BD78" w14:textId="2D83A9B0" w:rsidR="00DB7715" w:rsidRPr="00ED1152" w:rsidRDefault="00DB7715" w:rsidP="00ED1152">
            <w:pPr>
              <w:suppressAutoHyphens w:val="0"/>
              <w:spacing w:after="0"/>
              <w:ind w:left="203" w:right="-29"/>
              <w:jc w:val="both"/>
              <w:rPr>
                <w:rFonts w:asciiTheme="minorHAnsi" w:hAnsiTheme="minorHAnsi" w:cstheme="minorHAnsi"/>
                <w:b/>
                <w:i/>
                <w:sz w:val="24"/>
                <w:lang w:val="it-IT"/>
              </w:rPr>
            </w:pPr>
            <w:r w:rsidRP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ALLEGATO B: GRIGLIA DI VALUTAZIONE DEI TITOLI DI ESPERTI impegnati nell’Attuazione e gestione di 50 percorsi di orientamento con il coinvolgimento delle famiglie, della durata 4 ore cadauno, in coerenza con gli obiettivi specifici dell'intervento, e nello specifico supportare le famiglie nel concorrere alla prevenzione e al contrasto dell'abbandono scolastico, che prevede percorsi di orientamento erogati a piccoli gruppi con il coinvolgimento di genitori di almeno 3 destinatar</w:t>
            </w:r>
            <w:r w:rsidR="00ED1152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i</w:t>
            </w:r>
          </w:p>
        </w:tc>
      </w:tr>
      <w:tr w:rsidR="00DB7715" w:rsidRPr="00ED1152" w14:paraId="4D903DD3" w14:textId="77777777" w:rsidTr="00ED1152">
        <w:trPr>
          <w:trHeight w:val="690"/>
        </w:trPr>
        <w:tc>
          <w:tcPr>
            <w:tcW w:w="1736" w:type="pct"/>
          </w:tcPr>
          <w:p w14:paraId="25B6A819" w14:textId="77777777" w:rsidR="00DB7715" w:rsidRPr="00ED1152" w:rsidRDefault="00DB7715" w:rsidP="00ED1152">
            <w:pPr>
              <w:suppressAutoHyphens w:val="0"/>
              <w:spacing w:before="114" w:after="0"/>
              <w:ind w:left="119" w:right="138"/>
              <w:rPr>
                <w:rFonts w:asciiTheme="minorHAnsi" w:eastAsia="Arial MT" w:hAnsiTheme="minorHAnsi" w:cstheme="minorHAnsi"/>
                <w:b/>
                <w:sz w:val="20"/>
              </w:rPr>
            </w:pPr>
            <w:proofErr w:type="spellStart"/>
            <w:r w:rsidRPr="00ED1152">
              <w:rPr>
                <w:rFonts w:asciiTheme="minorHAnsi" w:eastAsia="Arial MT" w:hAnsiTheme="minorHAnsi" w:cstheme="minorHAnsi"/>
                <w:b/>
                <w:color w:val="2A2A2A"/>
                <w:spacing w:val="-2"/>
                <w:sz w:val="20"/>
              </w:rPr>
              <w:t>Titoli</w:t>
            </w:r>
            <w:proofErr w:type="spellEnd"/>
          </w:p>
        </w:tc>
        <w:tc>
          <w:tcPr>
            <w:tcW w:w="1034" w:type="pct"/>
          </w:tcPr>
          <w:p w14:paraId="6B5B9887" w14:textId="77777777" w:rsidR="00DB7715" w:rsidRPr="00ED1152" w:rsidRDefault="00DB7715" w:rsidP="00ED1152">
            <w:pPr>
              <w:suppressAutoHyphens w:val="0"/>
              <w:spacing w:before="114" w:after="0"/>
              <w:ind w:left="196"/>
              <w:rPr>
                <w:rFonts w:asciiTheme="minorHAnsi" w:eastAsia="Arial MT" w:hAnsiTheme="minorHAnsi" w:cstheme="minorHAnsi"/>
                <w:b/>
                <w:sz w:val="20"/>
              </w:rPr>
            </w:pPr>
            <w:proofErr w:type="spellStart"/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>Punteggio</w:t>
            </w:r>
            <w:proofErr w:type="spellEnd"/>
          </w:p>
        </w:tc>
        <w:tc>
          <w:tcPr>
            <w:tcW w:w="744" w:type="pct"/>
          </w:tcPr>
          <w:p w14:paraId="33F75DE4" w14:textId="77777777" w:rsidR="00DB7715" w:rsidRPr="00ED1152" w:rsidRDefault="00DB7715" w:rsidP="00ED1152">
            <w:pPr>
              <w:suppressAutoHyphens w:val="0"/>
              <w:spacing w:before="114" w:after="0"/>
              <w:ind w:left="196"/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</w:pPr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 xml:space="preserve">n. </w:t>
            </w:r>
            <w:proofErr w:type="spellStart"/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>riferimento</w:t>
            </w:r>
            <w:proofErr w:type="spellEnd"/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 xml:space="preserve"> del curriculum</w:t>
            </w:r>
          </w:p>
        </w:tc>
        <w:tc>
          <w:tcPr>
            <w:tcW w:w="724" w:type="pct"/>
          </w:tcPr>
          <w:p w14:paraId="33D9CE91" w14:textId="77777777" w:rsidR="00DB7715" w:rsidRPr="00ED1152" w:rsidRDefault="00DB7715" w:rsidP="00ED1152">
            <w:pPr>
              <w:suppressAutoHyphens w:val="0"/>
              <w:spacing w:before="114" w:after="0"/>
              <w:ind w:left="196"/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</w:pPr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>da compilare a cura del candidato</w:t>
            </w:r>
          </w:p>
        </w:tc>
        <w:tc>
          <w:tcPr>
            <w:tcW w:w="762" w:type="pct"/>
          </w:tcPr>
          <w:p w14:paraId="45D6693E" w14:textId="77777777" w:rsidR="00DB7715" w:rsidRPr="00ED1152" w:rsidRDefault="00DB7715" w:rsidP="00ED1152">
            <w:pPr>
              <w:suppressAutoHyphens w:val="0"/>
              <w:spacing w:before="114" w:after="0" w:line="230" w:lineRule="exact"/>
              <w:ind w:left="196"/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</w:pPr>
            <w:r w:rsidRPr="00ED1152">
              <w:rPr>
                <w:rFonts w:asciiTheme="minorHAnsi" w:eastAsia="Arial MT" w:hAnsiTheme="minorHAnsi" w:cstheme="minorHAnsi"/>
                <w:b/>
                <w:color w:val="121212"/>
                <w:spacing w:val="-2"/>
                <w:sz w:val="20"/>
              </w:rPr>
              <w:t>da compilare a cura della commissione</w:t>
            </w:r>
          </w:p>
        </w:tc>
      </w:tr>
      <w:tr w:rsidR="00DB7715" w:rsidRPr="00ED1152" w14:paraId="2B12FB68" w14:textId="77777777" w:rsidTr="00ED1152">
        <w:trPr>
          <w:trHeight w:val="1026"/>
        </w:trPr>
        <w:tc>
          <w:tcPr>
            <w:tcW w:w="1736" w:type="pct"/>
            <w:vAlign w:val="center"/>
          </w:tcPr>
          <w:p w14:paraId="31A09A60" w14:textId="77777777" w:rsidR="00DB7715" w:rsidRPr="00ED1152" w:rsidRDefault="00DB7715" w:rsidP="00ED1152">
            <w:pPr>
              <w:suppressAutoHyphens w:val="0"/>
              <w:spacing w:after="0" w:line="228" w:lineRule="exact"/>
              <w:ind w:left="107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>Laurea Vecchio Ordinamento o Laurea Magistrale Nuovo Ordinamento</w:t>
            </w:r>
          </w:p>
          <w:p w14:paraId="794F1CBA" w14:textId="77777777" w:rsidR="00DB7715" w:rsidRPr="00ED1152" w:rsidRDefault="00DB7715" w:rsidP="00ED1152">
            <w:pPr>
              <w:suppressAutoHyphens w:val="0"/>
              <w:spacing w:after="0" w:line="228" w:lineRule="exact"/>
              <w:ind w:left="107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</w:p>
          <w:p w14:paraId="431AF001" w14:textId="77777777" w:rsidR="008A4D18" w:rsidRPr="008A4D18" w:rsidRDefault="00DB7715" w:rsidP="00ED1152">
            <w:pPr>
              <w:suppressAutoHyphens w:val="0"/>
              <w:spacing w:after="0" w:line="228" w:lineRule="exact"/>
              <w:ind w:left="107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8A4D18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>Laurea triennale +</w:t>
            </w:r>
            <w:r w:rsidR="008A4D18" w:rsidRPr="008A4D18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 xml:space="preserve"> </w:t>
            </w:r>
            <w:r w:rsidRPr="008A4D18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 xml:space="preserve">specializzazione di </w:t>
            </w:r>
          </w:p>
          <w:p w14:paraId="16030FF3" w14:textId="22A58639" w:rsidR="00DB7715" w:rsidRPr="008A4D18" w:rsidRDefault="00DB7715" w:rsidP="00ED1152">
            <w:pPr>
              <w:suppressAutoHyphens w:val="0"/>
              <w:spacing w:after="0" w:line="228" w:lineRule="exact"/>
              <w:ind w:left="107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8A4D18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>sostegno</w:t>
            </w:r>
          </w:p>
          <w:p w14:paraId="0E87AC54" w14:textId="77777777" w:rsidR="00DB7715" w:rsidRPr="008A4D18" w:rsidRDefault="00DB7715" w:rsidP="00ED1152">
            <w:pPr>
              <w:suppressAutoHyphens w:val="0"/>
              <w:spacing w:after="0" w:line="228" w:lineRule="exact"/>
              <w:ind w:left="107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</w:p>
        </w:tc>
        <w:tc>
          <w:tcPr>
            <w:tcW w:w="1034" w:type="pct"/>
            <w:vAlign w:val="center"/>
          </w:tcPr>
          <w:p w14:paraId="05EADE32" w14:textId="194B7DF3" w:rsidR="00DB7715" w:rsidRPr="00ED1152" w:rsidRDefault="00DB7715" w:rsidP="00ED1152">
            <w:pPr>
              <w:suppressAutoHyphens w:val="0"/>
              <w:spacing w:after="0" w:line="251" w:lineRule="exact"/>
              <w:ind w:left="69"/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Voto fino a 100</w:t>
            </w:r>
            <w:r w:rsid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ab/>
              <w:t>punti 2</w:t>
            </w:r>
          </w:p>
          <w:p w14:paraId="1E5AE92D" w14:textId="34500062" w:rsidR="00DB7715" w:rsidRPr="00ED1152" w:rsidRDefault="00DB7715" w:rsidP="00ED1152">
            <w:pPr>
              <w:suppressAutoHyphens w:val="0"/>
              <w:spacing w:after="0" w:line="251" w:lineRule="exact"/>
              <w:ind w:left="69"/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Da 101 a 109</w:t>
            </w:r>
            <w:r w:rsidR="008A4D18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     </w:t>
            </w:r>
            <w:r w:rsid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punti 3</w:t>
            </w:r>
          </w:p>
          <w:p w14:paraId="20B021FD" w14:textId="7EDF69C3" w:rsidR="00DB7715" w:rsidRPr="00ED1152" w:rsidRDefault="00DB7715" w:rsidP="00ED1152">
            <w:pPr>
              <w:suppressAutoHyphens w:val="0"/>
              <w:spacing w:after="0" w:line="251" w:lineRule="exact"/>
              <w:ind w:left="69"/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110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ab/>
            </w:r>
            <w:r w:rsidR="00ED1152"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      </w:t>
            </w:r>
            <w:r w:rsidR="008A4D18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        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punti 4</w:t>
            </w:r>
          </w:p>
          <w:p w14:paraId="2014BB0F" w14:textId="4B07A205" w:rsidR="00DB7715" w:rsidRPr="00ED1152" w:rsidRDefault="00DB7715" w:rsidP="00ED1152">
            <w:pPr>
              <w:suppressAutoHyphens w:val="0"/>
              <w:spacing w:after="0" w:line="251" w:lineRule="exact"/>
              <w:ind w:left="69"/>
              <w:rPr>
                <w:rFonts w:asciiTheme="minorHAnsi" w:eastAsia="Arial MT" w:hAnsiTheme="minorHAnsi" w:cstheme="minorHAnsi"/>
                <w:b/>
                <w:i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110 e lode</w:t>
            </w:r>
            <w:r w:rsidR="00ED1152"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  </w:t>
            </w:r>
            <w:r w:rsidR="008A4D18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 xml:space="preserve">         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szCs w:val="19"/>
                <w:lang w:val="it-IT"/>
              </w:rPr>
              <w:t>punti 5</w:t>
            </w:r>
          </w:p>
        </w:tc>
        <w:tc>
          <w:tcPr>
            <w:tcW w:w="744" w:type="pct"/>
          </w:tcPr>
          <w:p w14:paraId="5658E140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24" w:type="pct"/>
          </w:tcPr>
          <w:p w14:paraId="2AC633EF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62" w:type="pct"/>
          </w:tcPr>
          <w:p w14:paraId="10C32FF1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</w:tr>
      <w:tr w:rsidR="00DB7715" w:rsidRPr="00ED1152" w14:paraId="16EC7774" w14:textId="77777777" w:rsidTr="00ED1152">
        <w:trPr>
          <w:trHeight w:val="1247"/>
        </w:trPr>
        <w:tc>
          <w:tcPr>
            <w:tcW w:w="1736" w:type="pct"/>
            <w:vAlign w:val="center"/>
          </w:tcPr>
          <w:p w14:paraId="124389DE" w14:textId="77777777" w:rsidR="00DB7715" w:rsidRPr="00ED1152" w:rsidRDefault="00DB7715" w:rsidP="00ED1152">
            <w:pPr>
              <w:suppressAutoHyphens w:val="0"/>
              <w:spacing w:after="0" w:line="223" w:lineRule="exact"/>
              <w:ind w:left="73" w:right="138"/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Altra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9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laurea,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11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magistrale nel settore di competenza in aggiunta al titolo di cui al punto precedente</w:t>
            </w:r>
          </w:p>
          <w:p w14:paraId="3A77E700" w14:textId="0EFD18D3" w:rsidR="00DB7715" w:rsidRPr="00ED1152" w:rsidRDefault="00DB7715" w:rsidP="00ED1152">
            <w:pPr>
              <w:suppressAutoHyphens w:val="0"/>
              <w:spacing w:after="0" w:line="223" w:lineRule="exact"/>
              <w:ind w:left="73" w:right="138"/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(Laurea in psicologia/</w:t>
            </w:r>
            <w:r w:rsidR="008A4D18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pedagogia/</w:t>
            </w:r>
            <w:r w:rsidR="008A4D18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scienze della</w:t>
            </w:r>
            <w:r w:rsidR="008A4D18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 xml:space="preserve">formazione o equipollenti) </w:t>
            </w:r>
          </w:p>
          <w:p w14:paraId="24E5C48B" w14:textId="77777777" w:rsidR="00DB7715" w:rsidRPr="00ED1152" w:rsidRDefault="00DB7715" w:rsidP="00ED1152">
            <w:pPr>
              <w:suppressAutoHyphens w:val="0"/>
              <w:spacing w:before="28" w:after="0"/>
              <w:ind w:right="138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</w:p>
          <w:p w14:paraId="1DB1BE4C" w14:textId="77777777" w:rsidR="00DB7715" w:rsidRPr="00ED1152" w:rsidRDefault="00DB7715" w:rsidP="00ED1152">
            <w:pPr>
              <w:suppressAutoHyphens w:val="0"/>
              <w:spacing w:after="0"/>
              <w:ind w:left="73" w:right="138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color w:val="CD4641"/>
                <w:sz w:val="19"/>
                <w:lang w:val="it-IT"/>
              </w:rPr>
              <w:t>(max</w:t>
            </w:r>
            <w:r w:rsidRPr="00ED1152">
              <w:rPr>
                <w:rFonts w:asciiTheme="minorHAnsi" w:eastAsia="Arial MT" w:hAnsiTheme="minorHAnsi" w:cstheme="minorHAnsi"/>
                <w:color w:val="CD4641"/>
                <w:spacing w:val="13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CD4641"/>
                <w:sz w:val="19"/>
                <w:lang w:val="it-IT"/>
              </w:rPr>
              <w:t>1</w:t>
            </w:r>
            <w:r w:rsidRPr="00ED1152">
              <w:rPr>
                <w:rFonts w:asciiTheme="minorHAnsi" w:eastAsia="Arial MT" w:hAnsiTheme="minorHAnsi" w:cstheme="minorHAnsi"/>
                <w:color w:val="CD4641"/>
                <w:spacing w:val="-2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CD4641"/>
                <w:sz w:val="19"/>
                <w:lang w:val="it-IT"/>
              </w:rPr>
              <w:t>tito</w:t>
            </w:r>
            <w:r w:rsidRPr="00ED1152">
              <w:rPr>
                <w:rFonts w:asciiTheme="minorHAnsi" w:eastAsia="Arial MT" w:hAnsiTheme="minorHAnsi" w:cstheme="minorHAnsi"/>
                <w:color w:val="CC094F"/>
                <w:sz w:val="19"/>
                <w:lang w:val="it-IT"/>
              </w:rPr>
              <w:t>l</w:t>
            </w:r>
            <w:r w:rsidRPr="00ED1152">
              <w:rPr>
                <w:rFonts w:asciiTheme="minorHAnsi" w:eastAsia="Arial MT" w:hAnsiTheme="minorHAnsi" w:cstheme="minorHAnsi"/>
                <w:color w:val="CD4641"/>
                <w:sz w:val="19"/>
                <w:lang w:val="it-IT"/>
              </w:rPr>
              <w:t>o</w:t>
            </w:r>
            <w:r w:rsidRPr="00ED1152">
              <w:rPr>
                <w:rFonts w:asciiTheme="minorHAnsi" w:eastAsia="Arial MT" w:hAnsiTheme="minorHAnsi" w:cstheme="minorHAnsi"/>
                <w:color w:val="CD4641"/>
                <w:spacing w:val="51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CD4641"/>
                <w:sz w:val="19"/>
                <w:lang w:val="it-IT"/>
              </w:rPr>
              <w:t>valutabi</w:t>
            </w:r>
            <w:r w:rsidRPr="00ED1152">
              <w:rPr>
                <w:rFonts w:asciiTheme="minorHAnsi" w:eastAsia="Arial MT" w:hAnsiTheme="minorHAnsi" w:cstheme="minorHAnsi"/>
                <w:color w:val="C10D07"/>
                <w:sz w:val="19"/>
                <w:lang w:val="it-IT"/>
              </w:rPr>
              <w:t>l</w:t>
            </w:r>
            <w:r w:rsidRPr="00ED1152">
              <w:rPr>
                <w:rFonts w:asciiTheme="minorHAnsi" w:eastAsia="Arial MT" w:hAnsiTheme="minorHAnsi" w:cstheme="minorHAnsi"/>
                <w:color w:val="C42A2C"/>
                <w:sz w:val="19"/>
                <w:lang w:val="it-IT"/>
              </w:rPr>
              <w:t>e</w:t>
            </w:r>
            <w:r w:rsidRPr="00ED1152">
              <w:rPr>
                <w:rFonts w:asciiTheme="minorHAnsi" w:eastAsia="Arial MT" w:hAnsiTheme="minorHAnsi" w:cstheme="minorHAnsi"/>
                <w:color w:val="D6605B"/>
                <w:sz w:val="19"/>
                <w:lang w:val="it-IT"/>
              </w:rPr>
              <w:t>)</w:t>
            </w:r>
          </w:p>
        </w:tc>
        <w:tc>
          <w:tcPr>
            <w:tcW w:w="1034" w:type="pct"/>
            <w:vAlign w:val="center"/>
          </w:tcPr>
          <w:p w14:paraId="46DE2D1F" w14:textId="77777777" w:rsidR="00DB7715" w:rsidRPr="00ED1152" w:rsidRDefault="00DB7715" w:rsidP="00ED1152">
            <w:pPr>
              <w:suppressAutoHyphens w:val="0"/>
              <w:spacing w:before="27" w:after="0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</w:p>
          <w:p w14:paraId="5475CAFD" w14:textId="77777777" w:rsidR="00DB7715" w:rsidRPr="00ED1152" w:rsidRDefault="00DB7715" w:rsidP="00ED1152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b/>
                <w:i/>
                <w:sz w:val="19"/>
              </w:rPr>
            </w:pP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10"/>
                <w:sz w:val="19"/>
              </w:rPr>
              <w:t xml:space="preserve"> 2</w:t>
            </w:r>
          </w:p>
          <w:p w14:paraId="45F925C0" w14:textId="77777777" w:rsidR="00DB7715" w:rsidRPr="00ED1152" w:rsidRDefault="00DB7715" w:rsidP="00ED1152">
            <w:pPr>
              <w:suppressAutoHyphens w:val="0"/>
              <w:spacing w:before="23" w:after="0"/>
              <w:ind w:left="114"/>
              <w:rPr>
                <w:rFonts w:asciiTheme="minorHAnsi" w:eastAsia="Arial MT" w:hAnsiTheme="minorHAnsi" w:cstheme="minorHAnsi"/>
                <w:b/>
                <w:i/>
                <w:sz w:val="19"/>
              </w:rPr>
            </w:pPr>
          </w:p>
        </w:tc>
        <w:tc>
          <w:tcPr>
            <w:tcW w:w="744" w:type="pct"/>
          </w:tcPr>
          <w:p w14:paraId="022A086D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  <w:tc>
          <w:tcPr>
            <w:tcW w:w="724" w:type="pct"/>
          </w:tcPr>
          <w:p w14:paraId="2191F0A0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  <w:tc>
          <w:tcPr>
            <w:tcW w:w="762" w:type="pct"/>
          </w:tcPr>
          <w:p w14:paraId="76C8F859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B7715" w:rsidRPr="00ED1152" w14:paraId="3A1293BC" w14:textId="77777777" w:rsidTr="00ED1152">
        <w:trPr>
          <w:trHeight w:val="1211"/>
        </w:trPr>
        <w:tc>
          <w:tcPr>
            <w:tcW w:w="1736" w:type="pct"/>
            <w:vAlign w:val="center"/>
          </w:tcPr>
          <w:p w14:paraId="4B0A742C" w14:textId="415F9D28" w:rsidR="00DB7715" w:rsidRPr="00ED1152" w:rsidRDefault="00DB7715" w:rsidP="008A4D18">
            <w:pPr>
              <w:suppressAutoHyphens w:val="0"/>
              <w:spacing w:after="0" w:line="214" w:lineRule="exact"/>
              <w:ind w:left="105" w:right="138"/>
              <w:rPr>
                <w:rFonts w:asciiTheme="minorHAnsi" w:eastAsia="Arial MT" w:hAnsiTheme="minorHAnsi" w:cstheme="minorHAnsi"/>
                <w:i/>
                <w:color w:val="2A2A2A"/>
                <w:spacing w:val="-2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Competenze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9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3B3B3B"/>
                <w:sz w:val="19"/>
                <w:lang w:val="it-IT"/>
              </w:rPr>
              <w:t>informatiche</w:t>
            </w:r>
            <w:r w:rsidRPr="00ED1152">
              <w:rPr>
                <w:rFonts w:asciiTheme="minorHAnsi" w:eastAsia="Arial MT" w:hAnsiTheme="minorHAnsi" w:cstheme="minorHAnsi"/>
                <w:i/>
                <w:color w:val="3B3B3B"/>
                <w:spacing w:val="12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3B3B3B"/>
                <w:sz w:val="19"/>
                <w:lang w:val="it-IT"/>
              </w:rPr>
              <w:t>certificate</w:t>
            </w:r>
            <w:r w:rsidRPr="00ED1152">
              <w:rPr>
                <w:rFonts w:asciiTheme="minorHAnsi" w:eastAsia="Arial MT" w:hAnsiTheme="minorHAnsi" w:cstheme="minorHAnsi"/>
                <w:i/>
                <w:color w:val="3B3B3B"/>
                <w:spacing w:val="5"/>
                <w:sz w:val="19"/>
                <w:lang w:val="it-IT"/>
              </w:rPr>
              <w:t xml:space="preserve"> </w:t>
            </w:r>
            <w:r w:rsidR="008A4D18">
              <w:rPr>
                <w:rFonts w:asciiTheme="minorHAnsi" w:eastAsia="Arial MT" w:hAnsiTheme="minorHAnsi" w:cstheme="minorHAnsi"/>
                <w:i/>
                <w:color w:val="3B3B3B"/>
                <w:spacing w:val="5"/>
                <w:sz w:val="19"/>
                <w:lang w:val="it-IT"/>
              </w:rPr>
              <w:t>(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ECDL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5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2A2A2A"/>
                <w:spacing w:val="-10"/>
                <w:sz w:val="21"/>
                <w:lang w:val="it-IT"/>
              </w:rPr>
              <w:t>o</w:t>
            </w:r>
            <w:r w:rsidR="008A4D18">
              <w:rPr>
                <w:rFonts w:asciiTheme="minorHAnsi" w:eastAsia="Arial MT" w:hAnsiTheme="minorHAnsi" w:cstheme="minorHAnsi"/>
                <w:color w:val="2A2A2A"/>
                <w:spacing w:val="-10"/>
                <w:sz w:val="21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121212"/>
                <w:sz w:val="19"/>
                <w:lang w:val="it-IT"/>
              </w:rPr>
              <w:t>EIPASS</w:t>
            </w:r>
            <w:r w:rsidRPr="00ED1152">
              <w:rPr>
                <w:rFonts w:asciiTheme="minorHAnsi" w:eastAsia="Arial MT" w:hAnsiTheme="minorHAnsi" w:cstheme="minorHAnsi"/>
                <w:i/>
                <w:color w:val="121212"/>
                <w:spacing w:val="-13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2A2A2A"/>
                <w:sz w:val="21"/>
                <w:lang w:val="it-IT"/>
              </w:rPr>
              <w:t>o</w:t>
            </w:r>
            <w:r w:rsidRPr="00ED1152">
              <w:rPr>
                <w:rFonts w:asciiTheme="minorHAnsi" w:eastAsia="Arial MT" w:hAnsiTheme="minorHAnsi" w:cstheme="minorHAnsi"/>
                <w:color w:val="2A2A2A"/>
                <w:spacing w:val="-15"/>
                <w:sz w:val="21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pacing w:val="-2"/>
                <w:sz w:val="19"/>
                <w:lang w:val="it-IT"/>
              </w:rPr>
              <w:t>altro)</w:t>
            </w:r>
          </w:p>
          <w:p w14:paraId="6B17882F" w14:textId="77777777" w:rsidR="00DB7715" w:rsidRPr="00ED1152" w:rsidRDefault="00DB7715" w:rsidP="00ED1152">
            <w:pPr>
              <w:suppressAutoHyphens w:val="0"/>
              <w:spacing w:after="0" w:line="237" w:lineRule="exact"/>
              <w:ind w:left="105"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>(inserire le certificazioni di livello superiore tra quelle possedute)</w:t>
            </w:r>
          </w:p>
          <w:p w14:paraId="00D068DE" w14:textId="77777777" w:rsidR="00DB7715" w:rsidRPr="00ED1152" w:rsidRDefault="00DB7715" w:rsidP="00ED1152">
            <w:pPr>
              <w:suppressAutoHyphens w:val="0"/>
              <w:spacing w:before="23" w:after="0"/>
              <w:ind w:right="138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</w:p>
          <w:p w14:paraId="5653AE71" w14:textId="77777777" w:rsidR="00DB7715" w:rsidRPr="00ED1152" w:rsidRDefault="00DB7715" w:rsidP="00ED1152">
            <w:pPr>
              <w:suppressAutoHyphens w:val="0"/>
              <w:spacing w:after="0"/>
              <w:ind w:left="105" w:right="138"/>
              <w:rPr>
                <w:rFonts w:asciiTheme="minorHAnsi" w:eastAsia="Arial MT" w:hAnsiTheme="minorHAnsi" w:cstheme="minorHAnsi"/>
                <w:i/>
                <w:sz w:val="19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(max</w:t>
            </w:r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14"/>
                <w:sz w:val="19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2</w:t>
            </w:r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-19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titoli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-3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-2"/>
                <w:sz w:val="19"/>
              </w:rPr>
              <w:t>valutabili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-2"/>
                <w:sz w:val="19"/>
              </w:rPr>
              <w:t>)</w:t>
            </w:r>
          </w:p>
        </w:tc>
        <w:tc>
          <w:tcPr>
            <w:tcW w:w="1034" w:type="pct"/>
            <w:vAlign w:val="center"/>
          </w:tcPr>
          <w:p w14:paraId="6357FBD1" w14:textId="77777777" w:rsidR="00DB7715" w:rsidRPr="00ED1152" w:rsidRDefault="00DB7715" w:rsidP="008A4D18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</w:t>
            </w:r>
            <w:r w:rsidRPr="00ED1152">
              <w:rPr>
                <w:rFonts w:asciiTheme="minorHAnsi" w:eastAsia="Arial MT" w:hAnsiTheme="minorHAnsi" w:cstheme="minorHAnsi"/>
                <w:i/>
                <w:spacing w:val="-10"/>
                <w:sz w:val="19"/>
                <w:lang w:val="it-IT"/>
              </w:rPr>
              <w:t xml:space="preserve"> 2 per ogni incarico sino ad un massimo di 2 incarichi</w:t>
            </w:r>
          </w:p>
        </w:tc>
        <w:tc>
          <w:tcPr>
            <w:tcW w:w="744" w:type="pct"/>
          </w:tcPr>
          <w:p w14:paraId="41647344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24" w:type="pct"/>
          </w:tcPr>
          <w:p w14:paraId="45A6D896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62" w:type="pct"/>
          </w:tcPr>
          <w:p w14:paraId="2CCFC703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</w:tr>
      <w:tr w:rsidR="00DB7715" w:rsidRPr="00ED1152" w14:paraId="2E21D96B" w14:textId="77777777" w:rsidTr="00ED1152">
        <w:trPr>
          <w:trHeight w:val="984"/>
        </w:trPr>
        <w:tc>
          <w:tcPr>
            <w:tcW w:w="1736" w:type="pct"/>
            <w:vAlign w:val="center"/>
          </w:tcPr>
          <w:p w14:paraId="75BA5E5F" w14:textId="77777777" w:rsidR="00DB7715" w:rsidRPr="00ED1152" w:rsidRDefault="00DB7715" w:rsidP="00ED1152">
            <w:pPr>
              <w:suppressAutoHyphens w:val="0"/>
              <w:spacing w:before="11" w:after="0"/>
              <w:ind w:right="138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>Dottorato di ricerca e/o incarico presso Università attinenti all’ambito del progetto (orientamento, coaching, tutoraggio …)7</w:t>
            </w:r>
          </w:p>
          <w:p w14:paraId="09C362DE" w14:textId="77777777" w:rsidR="00DB7715" w:rsidRPr="00ED1152" w:rsidRDefault="00DB7715" w:rsidP="00ED1152">
            <w:pPr>
              <w:suppressAutoHyphens w:val="0"/>
              <w:spacing w:before="11" w:after="0"/>
              <w:ind w:right="138"/>
              <w:rPr>
                <w:rFonts w:asciiTheme="minorHAnsi" w:eastAsia="Arial MT" w:hAnsiTheme="minorHAnsi" w:cstheme="minorHAnsi"/>
                <w:i/>
                <w:color w:val="FF0000"/>
                <w:sz w:val="19"/>
                <w:lang w:val="it-IT"/>
              </w:rPr>
            </w:pPr>
          </w:p>
          <w:p w14:paraId="27B497F8" w14:textId="77777777" w:rsidR="00DB7715" w:rsidRPr="00ED1152" w:rsidRDefault="00DB7715" w:rsidP="00ED1152">
            <w:pPr>
              <w:suppressAutoHyphens w:val="0"/>
              <w:spacing w:before="1" w:after="0"/>
              <w:ind w:left="90" w:right="138"/>
              <w:rPr>
                <w:rFonts w:asciiTheme="minorHAnsi" w:eastAsia="Arial MT" w:hAnsiTheme="minorHAnsi" w:cstheme="minorHAnsi"/>
                <w:i/>
                <w:sz w:val="19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(max 2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1034" w:type="pct"/>
            <w:vAlign w:val="center"/>
          </w:tcPr>
          <w:p w14:paraId="5636DD35" w14:textId="77777777" w:rsidR="00DB7715" w:rsidRPr="00ED1152" w:rsidRDefault="00DB7715" w:rsidP="008A4D18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</w:t>
            </w:r>
            <w:r w:rsidRPr="00ED1152"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  <w:t xml:space="preserve"> 4 per ogni incarico sino ad un massimo di 2 incarichi</w:t>
            </w:r>
          </w:p>
          <w:p w14:paraId="11D12B79" w14:textId="77777777" w:rsidR="00DB7715" w:rsidRPr="00ED1152" w:rsidRDefault="00DB7715" w:rsidP="00ED1152">
            <w:pPr>
              <w:suppressAutoHyphens w:val="0"/>
              <w:spacing w:after="0"/>
              <w:ind w:left="100"/>
              <w:rPr>
                <w:rFonts w:asciiTheme="minorHAnsi" w:eastAsia="Arial MT" w:hAnsiTheme="minorHAnsi" w:cstheme="minorHAnsi"/>
                <w:i/>
                <w:sz w:val="19"/>
                <w:lang w:val="it-IT"/>
              </w:rPr>
            </w:pPr>
          </w:p>
        </w:tc>
        <w:tc>
          <w:tcPr>
            <w:tcW w:w="744" w:type="pct"/>
          </w:tcPr>
          <w:p w14:paraId="207D860B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24" w:type="pct"/>
          </w:tcPr>
          <w:p w14:paraId="0A8C199C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62" w:type="pct"/>
          </w:tcPr>
          <w:p w14:paraId="3BBF1F55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</w:tr>
      <w:tr w:rsidR="00DB7715" w:rsidRPr="00ED1152" w14:paraId="52F292A3" w14:textId="77777777" w:rsidTr="00ED1152">
        <w:trPr>
          <w:trHeight w:val="1535"/>
        </w:trPr>
        <w:tc>
          <w:tcPr>
            <w:tcW w:w="1736" w:type="pct"/>
            <w:vAlign w:val="center"/>
          </w:tcPr>
          <w:p w14:paraId="639EBA08" w14:textId="77777777" w:rsidR="00DB7715" w:rsidRPr="00ED1152" w:rsidRDefault="00DB7715" w:rsidP="00ED1152">
            <w:pPr>
              <w:suppressAutoHyphens w:val="0"/>
              <w:spacing w:before="4" w:after="0" w:line="252" w:lineRule="auto"/>
              <w:ind w:left="90" w:right="138" w:firstLine="7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color w:val="2A2A2A"/>
                <w:sz w:val="19"/>
                <w:lang w:val="it-IT"/>
              </w:rPr>
              <w:t>Master/corsi</w:t>
            </w:r>
            <w:r w:rsidRPr="00ED1152">
              <w:rPr>
                <w:rFonts w:asciiTheme="minorHAnsi" w:eastAsia="Arial MT" w:hAnsiTheme="minorHAnsi" w:cstheme="minorHAnsi"/>
                <w:color w:val="2A2A2A"/>
                <w:spacing w:val="-11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2A2A2A"/>
                <w:sz w:val="19"/>
                <w:lang w:val="it-IT"/>
              </w:rPr>
              <w:t>di</w:t>
            </w:r>
            <w:r w:rsidRPr="00ED1152">
              <w:rPr>
                <w:rFonts w:asciiTheme="minorHAnsi" w:eastAsia="Arial MT" w:hAnsiTheme="minorHAnsi" w:cstheme="minorHAnsi"/>
                <w:color w:val="2A2A2A"/>
                <w:spacing w:val="-10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2A2A2A"/>
                <w:sz w:val="19"/>
                <w:lang w:val="it-IT"/>
              </w:rPr>
              <w:t>perfezionamento</w:t>
            </w:r>
            <w:r w:rsidRPr="00ED1152">
              <w:rPr>
                <w:rFonts w:asciiTheme="minorHAnsi" w:eastAsia="Arial MT" w:hAnsiTheme="minorHAnsi" w:cstheme="minorHAnsi"/>
                <w:color w:val="2A2A2A"/>
                <w:spacing w:val="-8"/>
                <w:sz w:val="19"/>
                <w:lang w:val="it-IT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color w:val="2A2A2A"/>
                <w:sz w:val="19"/>
                <w:lang w:val="it-IT"/>
              </w:rPr>
              <w:t xml:space="preserve">afferenti </w:t>
            </w: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all’incarico (mentoring, coaching, tutoraggio, dispersione scolastica, BES, DSA)</w:t>
            </w:r>
          </w:p>
          <w:p w14:paraId="5B53AEC7" w14:textId="77777777" w:rsidR="00DB7715" w:rsidRPr="00ED1152" w:rsidRDefault="00DB7715" w:rsidP="00ED1152">
            <w:pPr>
              <w:suppressAutoHyphens w:val="0"/>
              <w:spacing w:before="6" w:after="0"/>
              <w:ind w:right="138"/>
              <w:rPr>
                <w:rFonts w:asciiTheme="minorHAnsi" w:eastAsia="Arial MT" w:hAnsiTheme="minorHAnsi" w:cstheme="minorHAnsi"/>
                <w:sz w:val="19"/>
                <w:lang w:val="it-IT"/>
              </w:rPr>
            </w:pPr>
          </w:p>
          <w:p w14:paraId="3464FB62" w14:textId="77777777" w:rsidR="00DB7715" w:rsidRPr="00ED1152" w:rsidRDefault="00DB7715" w:rsidP="00ED1152">
            <w:pPr>
              <w:suppressAutoHyphens w:val="0"/>
              <w:spacing w:before="1" w:after="0"/>
              <w:ind w:left="90" w:right="138"/>
              <w:rPr>
                <w:rFonts w:asciiTheme="minorHAnsi" w:eastAsia="Arial MT" w:hAnsiTheme="minorHAnsi" w:cstheme="minorHAnsi"/>
                <w:i/>
                <w:sz w:val="19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(Max</w:t>
            </w:r>
            <w:r w:rsidRPr="00ED1152">
              <w:rPr>
                <w:rFonts w:asciiTheme="minorHAnsi" w:eastAsia="Arial MT" w:hAnsiTheme="minorHAnsi" w:cstheme="minorHAnsi"/>
                <w:i/>
                <w:color w:val="CD4641"/>
                <w:spacing w:val="-4"/>
                <w:sz w:val="19"/>
              </w:rPr>
              <w:t xml:space="preserve"> </w:t>
            </w:r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 xml:space="preserve">3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titoli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valutabili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CD4641"/>
                <w:sz w:val="19"/>
              </w:rPr>
              <w:t>)</w:t>
            </w:r>
          </w:p>
        </w:tc>
        <w:tc>
          <w:tcPr>
            <w:tcW w:w="1034" w:type="pct"/>
            <w:vAlign w:val="center"/>
          </w:tcPr>
          <w:p w14:paraId="210CB871" w14:textId="77777777" w:rsidR="00DB7715" w:rsidRPr="008A4D18" w:rsidRDefault="00DB7715" w:rsidP="008A4D18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Master/corso </w:t>
            </w: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perf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. 1:</w:t>
            </w:r>
          </w:p>
          <w:p w14:paraId="000C98BA" w14:textId="77777777" w:rsidR="00DB7715" w:rsidRPr="008A4D18" w:rsidRDefault="00DB7715" w:rsidP="00ED1152">
            <w:pPr>
              <w:suppressAutoHyphens w:val="0"/>
              <w:spacing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 3</w:t>
            </w:r>
          </w:p>
          <w:p w14:paraId="7E4BCA98" w14:textId="77777777" w:rsidR="00DB7715" w:rsidRPr="008A4D18" w:rsidRDefault="00DB7715" w:rsidP="00ED1152">
            <w:pPr>
              <w:suppressAutoHyphens w:val="0"/>
              <w:spacing w:before="2" w:after="0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Master/corso </w:t>
            </w: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perf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. 2:</w:t>
            </w:r>
          </w:p>
          <w:p w14:paraId="3CA81DCF" w14:textId="77777777" w:rsidR="00DB7715" w:rsidRPr="008A4D18" w:rsidRDefault="00DB7715" w:rsidP="00ED1152">
            <w:pPr>
              <w:suppressAutoHyphens w:val="0"/>
              <w:spacing w:before="4" w:after="0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 3</w:t>
            </w:r>
          </w:p>
          <w:p w14:paraId="188C67BE" w14:textId="77777777" w:rsidR="00DB7715" w:rsidRPr="008A4D18" w:rsidRDefault="00DB7715" w:rsidP="00ED1152">
            <w:pPr>
              <w:suppressAutoHyphens w:val="0"/>
              <w:spacing w:before="16" w:after="0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Master/corso </w:t>
            </w: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perf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. 3:</w:t>
            </w:r>
          </w:p>
          <w:p w14:paraId="5D7499D2" w14:textId="77777777" w:rsidR="00DB7715" w:rsidRPr="008A4D18" w:rsidRDefault="00DB7715" w:rsidP="00ED1152">
            <w:pPr>
              <w:suppressAutoHyphens w:val="0"/>
              <w:spacing w:before="17" w:after="0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 3</w:t>
            </w:r>
          </w:p>
        </w:tc>
        <w:tc>
          <w:tcPr>
            <w:tcW w:w="744" w:type="pct"/>
          </w:tcPr>
          <w:p w14:paraId="5D3DF729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24" w:type="pct"/>
          </w:tcPr>
          <w:p w14:paraId="2D3FD2FC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62" w:type="pct"/>
          </w:tcPr>
          <w:p w14:paraId="048DE764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</w:tr>
      <w:tr w:rsidR="00DB7715" w:rsidRPr="00ED1152" w14:paraId="324CECE1" w14:textId="77777777" w:rsidTr="00ED1152">
        <w:trPr>
          <w:trHeight w:val="1535"/>
        </w:trPr>
        <w:tc>
          <w:tcPr>
            <w:tcW w:w="1736" w:type="pct"/>
          </w:tcPr>
          <w:p w14:paraId="3EF0509B" w14:textId="77777777" w:rsidR="00DB7715" w:rsidRPr="00ED1152" w:rsidRDefault="00DB7715" w:rsidP="00DB7715">
            <w:pPr>
              <w:suppressAutoHyphens w:val="0"/>
              <w:spacing w:before="4" w:after="0" w:line="252" w:lineRule="auto"/>
              <w:ind w:left="90" w:firstLine="7"/>
              <w:rPr>
                <w:rFonts w:asciiTheme="minorHAnsi" w:eastAsia="Arial MT" w:hAnsiTheme="minorHAnsi" w:cstheme="minorHAnsi"/>
                <w:i/>
                <w:color w:val="FF0000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t>Corsi di formazione attinenti (mentoring, coaching, tutoraggio, dispersione scolastica, BES, DSA)</w:t>
            </w:r>
          </w:p>
          <w:p w14:paraId="24511889" w14:textId="77777777" w:rsidR="00DB7715" w:rsidRPr="00ED1152" w:rsidRDefault="00DB7715" w:rsidP="00DB7715">
            <w:pPr>
              <w:suppressAutoHyphens w:val="0"/>
              <w:spacing w:before="4" w:after="0" w:line="252" w:lineRule="auto"/>
              <w:ind w:left="90" w:firstLine="7"/>
              <w:rPr>
                <w:rFonts w:asciiTheme="minorHAnsi" w:eastAsia="Arial MT" w:hAnsiTheme="minorHAnsi" w:cstheme="minorHAnsi"/>
                <w:i/>
                <w:color w:val="2A2A2A"/>
                <w:sz w:val="19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(Max 3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1034" w:type="pct"/>
          </w:tcPr>
          <w:p w14:paraId="56270B85" w14:textId="77777777" w:rsidR="00DB7715" w:rsidRPr="008A4D18" w:rsidRDefault="00DB7715" w:rsidP="008A4D18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Corso formazione 1:</w:t>
            </w:r>
          </w:p>
          <w:p w14:paraId="32F1DFA8" w14:textId="77777777" w:rsidR="00DB7715" w:rsidRPr="008A4D18" w:rsidRDefault="00DB7715" w:rsidP="00DB7715">
            <w:pPr>
              <w:suppressAutoHyphens w:val="0"/>
              <w:spacing w:before="8"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 2</w:t>
            </w:r>
          </w:p>
          <w:p w14:paraId="041E10EB" w14:textId="77777777" w:rsidR="00DB7715" w:rsidRPr="008A4D18" w:rsidRDefault="00DB7715" w:rsidP="00DB7715">
            <w:pPr>
              <w:suppressAutoHyphens w:val="0"/>
              <w:spacing w:before="8"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Corso formazione 2:</w:t>
            </w:r>
          </w:p>
          <w:p w14:paraId="107BB588" w14:textId="77777777" w:rsidR="00DB7715" w:rsidRPr="008A4D18" w:rsidRDefault="00DB7715" w:rsidP="00DB7715">
            <w:pPr>
              <w:suppressAutoHyphens w:val="0"/>
              <w:spacing w:before="8"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 2</w:t>
            </w:r>
          </w:p>
          <w:p w14:paraId="74EFD1AF" w14:textId="77777777" w:rsidR="00DB7715" w:rsidRPr="008A4D18" w:rsidRDefault="00DB7715" w:rsidP="00DB7715">
            <w:pPr>
              <w:suppressAutoHyphens w:val="0"/>
              <w:spacing w:before="8"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Corso </w:t>
            </w: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formazione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 3 :</w:t>
            </w:r>
          </w:p>
          <w:p w14:paraId="2F4C1804" w14:textId="77777777" w:rsidR="00DB7715" w:rsidRPr="008A4D18" w:rsidRDefault="00DB7715" w:rsidP="00DB7715">
            <w:pPr>
              <w:suppressAutoHyphens w:val="0"/>
              <w:spacing w:before="8" w:after="0" w:line="207" w:lineRule="exact"/>
              <w:ind w:left="100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proofErr w:type="spellStart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</w:t>
            </w:r>
            <w:proofErr w:type="spellEnd"/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 xml:space="preserve"> 2</w:t>
            </w:r>
          </w:p>
        </w:tc>
        <w:tc>
          <w:tcPr>
            <w:tcW w:w="744" w:type="pct"/>
          </w:tcPr>
          <w:p w14:paraId="15422B98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  <w:tc>
          <w:tcPr>
            <w:tcW w:w="724" w:type="pct"/>
          </w:tcPr>
          <w:p w14:paraId="268F2D67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  <w:tc>
          <w:tcPr>
            <w:tcW w:w="762" w:type="pct"/>
          </w:tcPr>
          <w:p w14:paraId="5DCD9152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B7715" w:rsidRPr="00ED1152" w14:paraId="48293B89" w14:textId="77777777" w:rsidTr="008A4D18">
        <w:trPr>
          <w:trHeight w:val="1535"/>
        </w:trPr>
        <w:tc>
          <w:tcPr>
            <w:tcW w:w="1736" w:type="pct"/>
          </w:tcPr>
          <w:p w14:paraId="4C283167" w14:textId="77777777" w:rsidR="00DB7715" w:rsidRPr="00ED1152" w:rsidRDefault="00DB7715" w:rsidP="008A4D18">
            <w:pPr>
              <w:suppressAutoHyphens w:val="0"/>
              <w:spacing w:before="4" w:after="0" w:line="252" w:lineRule="auto"/>
              <w:ind w:left="90" w:right="138" w:firstLine="7"/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  <w:lastRenderedPageBreak/>
              <w:t xml:space="preserve">Incarichi presso le istituzioni scolastiche o le Università di durata non inferiore a n. 20 ore organizzati da Università, INDIRE, ex IRRE, Uffici centrali o periferici del MIUR (USR), Istituzioni Scolastiche, centri di ricerca e enti di formazione e associazioni accreditati dal MIUR, ISFOL, FORMEZ, INVALSI, da Enti e dalle Regioni nelle aree d’intervento del progetto (orientamento, mentoring, coaching, tutoraggio, supporto/sportello psicologico) </w:t>
            </w:r>
          </w:p>
          <w:p w14:paraId="3CFC2911" w14:textId="77777777" w:rsidR="00DB7715" w:rsidRPr="00ED1152" w:rsidRDefault="00DB7715" w:rsidP="00DB7715">
            <w:pPr>
              <w:suppressAutoHyphens w:val="0"/>
              <w:spacing w:before="4" w:after="0" w:line="252" w:lineRule="auto"/>
              <w:ind w:left="90" w:firstLine="7"/>
              <w:jc w:val="both"/>
              <w:rPr>
                <w:rFonts w:asciiTheme="minorHAnsi" w:eastAsia="Arial MT" w:hAnsiTheme="minorHAnsi" w:cstheme="minorHAnsi"/>
                <w:i/>
                <w:color w:val="2A2A2A"/>
                <w:sz w:val="19"/>
                <w:lang w:val="it-IT"/>
              </w:rPr>
            </w:pPr>
          </w:p>
          <w:p w14:paraId="30C03330" w14:textId="77777777" w:rsidR="00DB7715" w:rsidRPr="00ED1152" w:rsidRDefault="00DB7715" w:rsidP="00DB7715">
            <w:pPr>
              <w:suppressAutoHyphens w:val="0"/>
              <w:spacing w:before="4" w:after="0" w:line="252" w:lineRule="auto"/>
              <w:ind w:left="90" w:firstLine="7"/>
              <w:rPr>
                <w:rFonts w:asciiTheme="minorHAnsi" w:eastAsia="Arial MT" w:hAnsiTheme="minorHAnsi" w:cstheme="minorHAnsi"/>
                <w:i/>
                <w:color w:val="2A2A2A"/>
                <w:sz w:val="19"/>
              </w:rPr>
            </w:pPr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(Max 3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incarichi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 xml:space="preserve"> </w:t>
            </w:r>
            <w:proofErr w:type="spellStart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ED1152">
              <w:rPr>
                <w:rFonts w:asciiTheme="minorHAnsi" w:eastAsia="Arial MT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1034" w:type="pct"/>
            <w:vAlign w:val="center"/>
          </w:tcPr>
          <w:p w14:paraId="58789340" w14:textId="77777777" w:rsidR="00DB7715" w:rsidRPr="008A4D18" w:rsidRDefault="00DB7715" w:rsidP="008A4D18">
            <w:pPr>
              <w:suppressAutoHyphens w:val="0"/>
              <w:spacing w:after="0"/>
              <w:ind w:left="114"/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</w:pPr>
            <w:r w:rsidRPr="008A4D18">
              <w:rPr>
                <w:rFonts w:asciiTheme="minorHAnsi" w:eastAsia="Arial MT" w:hAnsiTheme="minorHAnsi" w:cstheme="minorHAnsi"/>
                <w:i/>
                <w:color w:val="2A2A2A"/>
                <w:spacing w:val="-4"/>
                <w:sz w:val="19"/>
              </w:rPr>
              <w:t>Punti 2 per ogni incarico sino ad un massimo di 3 incarichi</w:t>
            </w:r>
          </w:p>
        </w:tc>
        <w:tc>
          <w:tcPr>
            <w:tcW w:w="744" w:type="pct"/>
          </w:tcPr>
          <w:p w14:paraId="24B5DDC9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24" w:type="pct"/>
          </w:tcPr>
          <w:p w14:paraId="700A3232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  <w:tc>
          <w:tcPr>
            <w:tcW w:w="762" w:type="pct"/>
          </w:tcPr>
          <w:p w14:paraId="5234A19F" w14:textId="77777777" w:rsidR="00DB7715" w:rsidRPr="00ED1152" w:rsidRDefault="00DB7715" w:rsidP="00DB7715">
            <w:pPr>
              <w:suppressAutoHyphens w:val="0"/>
              <w:spacing w:after="0"/>
              <w:rPr>
                <w:rFonts w:asciiTheme="minorHAnsi" w:eastAsia="Arial MT" w:hAnsiTheme="minorHAnsi" w:cstheme="minorHAnsi"/>
                <w:sz w:val="20"/>
                <w:lang w:val="it-IT"/>
              </w:rPr>
            </w:pPr>
          </w:p>
        </w:tc>
      </w:tr>
      <w:bookmarkEnd w:id="1"/>
    </w:tbl>
    <w:p w14:paraId="23CF641F" w14:textId="77777777" w:rsidR="00AF0514" w:rsidRPr="00ED1152" w:rsidRDefault="00AF0514" w:rsidP="003562AF">
      <w:pPr>
        <w:autoSpaceDE w:val="0"/>
        <w:spacing w:after="0"/>
        <w:jc w:val="both"/>
        <w:rPr>
          <w:rFonts w:asciiTheme="minorHAnsi" w:hAnsiTheme="minorHAnsi" w:cstheme="minorHAnsi"/>
          <w:b/>
          <w:i/>
          <w:iCs/>
          <w:sz w:val="14"/>
          <w:szCs w:val="14"/>
        </w:rPr>
      </w:pPr>
    </w:p>
    <w:p w14:paraId="45E3054F" w14:textId="77777777" w:rsidR="00DB7715" w:rsidRPr="00ED1152" w:rsidRDefault="00DB7715" w:rsidP="008A4D18">
      <w:pPr>
        <w:widowControl w:val="0"/>
        <w:suppressAutoHyphens w:val="0"/>
        <w:autoSpaceDE w:val="0"/>
        <w:spacing w:after="0"/>
        <w:ind w:right="-2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N.B.: alla selezione possono partecipare ESPERTI in possesso di titoli di formazione ed esperienze professionali attinenti all’ambito</w:t>
      </w:r>
      <w:r w:rsidRPr="00ED1152">
        <w:rPr>
          <w:rFonts w:asciiTheme="minorHAnsi" w:eastAsia="Calibri" w:hAnsiTheme="minorHAnsi" w:cstheme="minorHAnsi"/>
          <w:b/>
          <w:i/>
          <w:spacing w:val="-43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d’intervento</w:t>
      </w:r>
      <w:r w:rsidRPr="00ED1152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</w:t>
      </w:r>
      <w:r w:rsidRPr="00ED1152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percorsi di</w:t>
      </w:r>
      <w:r w:rsidRPr="00ED1152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cui</w:t>
      </w:r>
      <w:r w:rsidRPr="00ED1152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</w:t>
      </w:r>
      <w:r w:rsidRPr="00ED1152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presente</w:t>
      </w:r>
      <w:r w:rsidRPr="00ED1152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avviso.</w:t>
      </w:r>
    </w:p>
    <w:p w14:paraId="314F886F" w14:textId="77777777" w:rsidR="00DB7715" w:rsidRPr="00ED1152" w:rsidRDefault="00DB7715" w:rsidP="008A4D18">
      <w:pPr>
        <w:widowControl w:val="0"/>
        <w:suppressAutoHyphens w:val="0"/>
        <w:autoSpaceDE w:val="0"/>
        <w:spacing w:after="0"/>
        <w:ind w:right="-2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Gli</w:t>
      </w:r>
      <w:r w:rsidRPr="00ED1152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incarichi</w:t>
      </w:r>
      <w:r w:rsidRPr="00ED1152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saranno</w:t>
      </w:r>
      <w:r w:rsidRPr="00ED1152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assegnati</w:t>
      </w:r>
      <w:r w:rsidRPr="00ED1152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</w:t>
      </w:r>
      <w:r w:rsidRPr="00ED1152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relazione</w:t>
      </w:r>
      <w:r w:rsidRPr="00ED1152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alla</w:t>
      </w:r>
      <w:r w:rsidRPr="00ED1152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posizione</w:t>
      </w:r>
      <w:r w:rsidRPr="00ED1152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</w:t>
      </w:r>
      <w:r w:rsidRPr="00ED1152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graduatoria.</w:t>
      </w:r>
    </w:p>
    <w:p w14:paraId="5331D0E8" w14:textId="77777777" w:rsidR="00DB7715" w:rsidRPr="00ED1152" w:rsidRDefault="00DB7715" w:rsidP="008A4D18">
      <w:pPr>
        <w:widowControl w:val="0"/>
        <w:suppressAutoHyphens w:val="0"/>
        <w:autoSpaceDE w:val="0"/>
        <w:spacing w:after="0"/>
        <w:ind w:right="-2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Gli</w:t>
      </w:r>
      <w:r w:rsidRPr="00ED1152">
        <w:rPr>
          <w:rFonts w:asciiTheme="minorHAnsi" w:eastAsia="Calibri" w:hAnsiTheme="minorHAnsi" w:cstheme="minorHAnsi"/>
          <w:b/>
          <w:i/>
          <w:spacing w:val="-9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esperti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individuati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potranno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dare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la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disponibilità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all’assunzione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un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massimo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5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incarichi,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ove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possibile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, compatibilmente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con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le esigenze organizzative della scuola e in caso di insufficiente numero di candidature pervenute: il D.S. procederà in autonomia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all’assegnazione dell’eventuale incarico aggiuntivo, tenendo conto della posizione in graduatoria dei candidati 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 vincoli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gestionali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orari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</w:t>
      </w:r>
      <w:r w:rsidRPr="008A4D1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percorsi che</w:t>
      </w:r>
      <w:r w:rsidRPr="00ED1152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saranno</w:t>
      </w:r>
      <w:r w:rsidRPr="00ED1152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erogati in</w:t>
      </w:r>
      <w:r w:rsidRPr="00ED1152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orario</w:t>
      </w:r>
      <w:r w:rsidRPr="00ED1152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meridiano.</w:t>
      </w:r>
    </w:p>
    <w:p w14:paraId="4059614C" w14:textId="77777777" w:rsidR="008A4D18" w:rsidRDefault="008A4D18" w:rsidP="008A4D18">
      <w:pPr>
        <w:widowControl w:val="0"/>
        <w:suppressAutoHyphens w:val="0"/>
        <w:autoSpaceDE w:val="0"/>
        <w:spacing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76A0F9F2" w14:textId="1512A754" w:rsidR="00C42611" w:rsidRPr="00ED1152" w:rsidRDefault="003562AF" w:rsidP="008A4D18">
      <w:pPr>
        <w:widowControl w:val="0"/>
        <w:suppressAutoHyphens w:val="0"/>
        <w:autoSpaceDE w:val="0"/>
        <w:spacing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Luogo, data</w:t>
      </w:r>
      <w:r w:rsidR="008A4D18">
        <w:rPr>
          <w:rFonts w:asciiTheme="minorHAnsi" w:eastAsia="Calibri" w:hAnsiTheme="minorHAnsi" w:cstheme="minorHAnsi"/>
          <w:lang w:eastAsia="en-US"/>
        </w:rPr>
        <w:t xml:space="preserve"> ______</w:t>
      </w:r>
      <w:r w:rsidRPr="00ED1152">
        <w:rPr>
          <w:rFonts w:asciiTheme="minorHAnsi" w:eastAsia="Calibri" w:hAnsiTheme="minorHAnsi" w:cstheme="minorHAnsi"/>
          <w:lang w:eastAsia="en-US"/>
        </w:rPr>
        <w:t>_______                                                        Firma</w:t>
      </w:r>
      <w:r w:rsidR="008A4D18">
        <w:rPr>
          <w:rFonts w:asciiTheme="minorHAnsi" w:eastAsia="Calibri" w:hAnsiTheme="minorHAnsi" w:cstheme="minorHAnsi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___________</w:t>
      </w:r>
      <w:r w:rsidR="008A4D18">
        <w:rPr>
          <w:rFonts w:asciiTheme="minorHAnsi" w:eastAsia="Calibri" w:hAnsiTheme="minorHAnsi" w:cstheme="minorHAnsi"/>
          <w:lang w:eastAsia="en-US"/>
        </w:rPr>
        <w:t>_______________________</w:t>
      </w:r>
      <w:r w:rsidRPr="00ED1152">
        <w:rPr>
          <w:rFonts w:asciiTheme="minorHAnsi" w:eastAsia="Calibri" w:hAnsiTheme="minorHAnsi" w:cstheme="minorHAnsi"/>
          <w:lang w:eastAsia="en-US"/>
        </w:rPr>
        <w:t xml:space="preserve">__ </w:t>
      </w:r>
      <w:r w:rsidRPr="00ED1152">
        <w:rPr>
          <w:rFonts w:asciiTheme="minorHAnsi" w:eastAsia="Calibri" w:hAnsiTheme="minorHAnsi" w:cstheme="minorHAnsi"/>
          <w:lang w:eastAsia="en-US"/>
        </w:rPr>
        <w:tab/>
      </w:r>
    </w:p>
    <w:p w14:paraId="57112EA7" w14:textId="77777777" w:rsidR="00B42BF8" w:rsidRPr="00ED1152" w:rsidRDefault="00B42BF8" w:rsidP="00C42611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339DBA46" w14:textId="77777777" w:rsidR="00AF0514" w:rsidRPr="00ED1152" w:rsidRDefault="00AF0514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27C777B3" w14:textId="77777777" w:rsidR="00AF0514" w:rsidRPr="00ED1152" w:rsidRDefault="00AF0514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0E04EA1" w14:textId="50A530EF" w:rsidR="00540808" w:rsidRPr="00ED1152" w:rsidRDefault="003524EE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ED1152">
        <w:rPr>
          <w:rFonts w:asciiTheme="minorHAnsi" w:hAnsiTheme="minorHAnsi" w:cstheme="minorHAnsi"/>
          <w:b/>
          <w:sz w:val="18"/>
          <w:szCs w:val="18"/>
        </w:rPr>
        <w:t>DICHIARAZIONI AGGIUNTIVE</w:t>
      </w:r>
    </w:p>
    <w:p w14:paraId="0F4C1A43" w14:textId="77777777" w:rsidR="00B42BF8" w:rsidRPr="00ED1152" w:rsidRDefault="00B42BF8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08353642" w14:textId="6059BA0C" w:rsidR="00540808" w:rsidRPr="00ED1152" w:rsidRDefault="003524EE">
      <w:pPr>
        <w:autoSpaceDE w:val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D1152">
        <w:rPr>
          <w:rFonts w:asciiTheme="minorHAnsi" w:hAnsiTheme="minorHAnsi" w:cstheme="minorHAnsi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r w:rsidR="00B42BF8" w:rsidRPr="00ED1152">
        <w:rPr>
          <w:rFonts w:asciiTheme="minorHAnsi" w:hAnsiTheme="minorHAnsi" w:cstheme="minorHAnsi"/>
          <w:b/>
          <w:i/>
          <w:sz w:val="18"/>
          <w:szCs w:val="18"/>
        </w:rPr>
        <w:t>AL</w:t>
      </w:r>
      <w:r w:rsidRPr="00ED1152">
        <w:rPr>
          <w:rFonts w:asciiTheme="minorHAnsi" w:hAnsiTheme="minorHAnsi" w:cstheme="minorHAnsi"/>
          <w:b/>
          <w:i/>
          <w:sz w:val="18"/>
          <w:szCs w:val="18"/>
        </w:rPr>
        <w:t>LA FIGURA PROFESSIONALE PER LA QUALE SI PARTECIPA OVVERO DI ACQUISIRLA NEI TEMPI PREVISTI DALL’INCARICO</w:t>
      </w:r>
    </w:p>
    <w:p w14:paraId="7C6F2531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4EF2B0E0" w14:textId="721DEADC" w:rsidR="00540808" w:rsidRPr="00ED1152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ED1152">
        <w:rPr>
          <w:rFonts w:asciiTheme="minorHAnsi" w:hAnsiTheme="minorHAnsi" w:cstheme="minorHAnsi"/>
          <w:sz w:val="18"/>
          <w:szCs w:val="18"/>
        </w:rPr>
        <w:t xml:space="preserve">Data___________________ </w:t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Pr="00ED1152">
        <w:rPr>
          <w:rFonts w:asciiTheme="minorHAnsi" w:hAnsiTheme="minorHAnsi" w:cstheme="minorHAnsi"/>
          <w:sz w:val="18"/>
          <w:szCs w:val="18"/>
        </w:rPr>
        <w:t>firma</w:t>
      </w:r>
      <w:r w:rsidR="008A4D18">
        <w:rPr>
          <w:rFonts w:asciiTheme="minorHAnsi" w:hAnsiTheme="minorHAnsi" w:cstheme="minorHAnsi"/>
          <w:sz w:val="18"/>
          <w:szCs w:val="18"/>
        </w:rPr>
        <w:t xml:space="preserve"> </w:t>
      </w:r>
      <w:r w:rsidRPr="00ED1152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F7866C1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590ACABC" w14:textId="77777777" w:rsidR="00540808" w:rsidRPr="00ED1152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ED1152">
        <w:rPr>
          <w:rFonts w:asciiTheme="minorHAnsi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107939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29073AE7" w14:textId="00C7E7EC" w:rsidR="00540808" w:rsidRPr="00ED1152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ED1152">
        <w:rPr>
          <w:rFonts w:asciiTheme="minorHAnsi" w:hAnsiTheme="minorHAnsi" w:cstheme="minorHAnsi"/>
          <w:sz w:val="18"/>
          <w:szCs w:val="18"/>
        </w:rPr>
        <w:t xml:space="preserve">Data___________________ </w:t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="008A4D18">
        <w:rPr>
          <w:rFonts w:asciiTheme="minorHAnsi" w:hAnsiTheme="minorHAnsi" w:cstheme="minorHAnsi"/>
          <w:sz w:val="18"/>
          <w:szCs w:val="18"/>
        </w:rPr>
        <w:tab/>
      </w:r>
      <w:r w:rsidRPr="00ED1152">
        <w:rPr>
          <w:rFonts w:asciiTheme="minorHAnsi" w:hAnsiTheme="minorHAnsi" w:cstheme="minorHAnsi"/>
          <w:sz w:val="18"/>
          <w:szCs w:val="18"/>
        </w:rPr>
        <w:t>firma</w:t>
      </w:r>
      <w:r w:rsidR="008A4D18">
        <w:rPr>
          <w:rFonts w:asciiTheme="minorHAnsi" w:hAnsiTheme="minorHAnsi" w:cstheme="minorHAnsi"/>
          <w:sz w:val="18"/>
          <w:szCs w:val="18"/>
        </w:rPr>
        <w:t xml:space="preserve"> </w:t>
      </w:r>
      <w:r w:rsidRPr="00ED1152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156B766E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56AB0A83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ABF3866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14E3A814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CB3C707" w14:textId="3115ECB8" w:rsidR="00540808" w:rsidRPr="00ED1152" w:rsidRDefault="00807FCA" w:rsidP="00807FCA">
      <w:pPr>
        <w:pageBreakBefore/>
        <w:autoSpaceDE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D1152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ALLEGATO </w:t>
      </w:r>
      <w:r w:rsidR="00DB7715" w:rsidRPr="00ED1152">
        <w:rPr>
          <w:rFonts w:asciiTheme="minorHAnsi" w:hAnsiTheme="minorHAnsi" w:cstheme="minorHAnsi"/>
          <w:b/>
          <w:bCs/>
          <w:sz w:val="18"/>
          <w:szCs w:val="18"/>
        </w:rPr>
        <w:t>C</w:t>
      </w:r>
    </w:p>
    <w:p w14:paraId="17E7477D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1EAE4846" w14:textId="77777777" w:rsidR="00540808" w:rsidRPr="00ED1152" w:rsidRDefault="003524EE">
      <w:pPr>
        <w:autoSpaceDE w:val="0"/>
        <w:ind w:left="854" w:hanging="854"/>
        <w:rPr>
          <w:rFonts w:asciiTheme="minorHAnsi" w:eastAsia="Arial" w:hAnsiTheme="minorHAnsi" w:cstheme="minorHAnsi"/>
          <w:b/>
          <w:bCs/>
        </w:rPr>
      </w:pPr>
      <w:r w:rsidRPr="00ED1152">
        <w:rPr>
          <w:rFonts w:asciiTheme="minorHAnsi" w:eastAsia="Arial" w:hAnsiTheme="minorHAnsi" w:cstheme="minorHAnsi"/>
          <w:b/>
          <w:bCs/>
        </w:rPr>
        <w:t xml:space="preserve">Oggetto: Dichiarazione di inesistenza di situazioni con potenziale conflitto di interesse in relazione alla seguente procedura: </w:t>
      </w:r>
    </w:p>
    <w:p w14:paraId="1F17724F" w14:textId="77777777" w:rsidR="001D5D2E" w:rsidRPr="00ED1152" w:rsidRDefault="003524EE">
      <w:pPr>
        <w:widowControl w:val="0"/>
        <w:autoSpaceDE w:val="0"/>
        <w:jc w:val="center"/>
        <w:rPr>
          <w:rFonts w:asciiTheme="minorHAnsi" w:eastAsia="Calibri" w:hAnsiTheme="minorHAnsi" w:cstheme="minorHAnsi"/>
          <w:lang w:eastAsia="en-US"/>
        </w:rPr>
      </w:pPr>
      <w:r w:rsidRPr="00ED1152">
        <w:rPr>
          <w:rFonts w:asciiTheme="minorHAnsi" w:eastAsia="Calibri" w:hAnsiTheme="minorHAnsi" w:cstheme="minorHAnsi"/>
          <w:lang w:eastAsia="en-US"/>
        </w:rPr>
        <w:t>AVVISO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SELEZIONE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PER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IL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CONFERIMENTO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DI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INCARICHI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INDIVIDUALI,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AVENTI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AD</w:t>
      </w:r>
      <w:r w:rsidRPr="00ED1152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ED1152">
        <w:rPr>
          <w:rFonts w:asciiTheme="minorHAnsi" w:eastAsia="Calibri" w:hAnsiTheme="minorHAnsi" w:cstheme="minorHAnsi"/>
          <w:lang w:eastAsia="en-US"/>
        </w:rPr>
        <w:t>OGGETTO</w:t>
      </w:r>
      <w:r w:rsidR="001D5D2E" w:rsidRPr="00ED1152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E6FE72D" w14:textId="6F66D42C" w:rsidR="003562AF" w:rsidRPr="00ED1152" w:rsidRDefault="003562AF" w:rsidP="003562A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pacing w:val="-5"/>
        </w:rPr>
      </w:pPr>
      <w:r w:rsidRPr="00ED1152">
        <w:rPr>
          <w:rFonts w:asciiTheme="minorHAnsi" w:hAnsiTheme="minorHAnsi" w:cstheme="minorHAnsi"/>
          <w:spacing w:val="-5"/>
        </w:rPr>
        <w:t>E</w:t>
      </w:r>
      <w:r w:rsidR="001D5D2E" w:rsidRPr="00ED1152">
        <w:rPr>
          <w:rFonts w:asciiTheme="minorHAnsi" w:hAnsiTheme="minorHAnsi" w:cstheme="minorHAnsi"/>
          <w:spacing w:val="-5"/>
        </w:rPr>
        <w:t xml:space="preserve">sperti per </w:t>
      </w:r>
      <w:r w:rsidR="008F5E49" w:rsidRPr="00ED1152">
        <w:rPr>
          <w:rFonts w:asciiTheme="minorHAnsi" w:hAnsiTheme="minorHAnsi" w:cstheme="minorHAnsi"/>
          <w:spacing w:val="-5"/>
        </w:rPr>
        <w:t>l’</w:t>
      </w:r>
      <w:r w:rsidR="001D5D2E" w:rsidRPr="00ED1152">
        <w:rPr>
          <w:rFonts w:asciiTheme="minorHAnsi" w:hAnsiTheme="minorHAnsi" w:cstheme="minorHAnsi"/>
          <w:spacing w:val="-5"/>
        </w:rPr>
        <w:t xml:space="preserve">attuazione e gestione di </w:t>
      </w:r>
      <w:r w:rsidRPr="00ED1152">
        <w:rPr>
          <w:rFonts w:asciiTheme="minorHAnsi" w:hAnsiTheme="minorHAnsi" w:cstheme="minorHAnsi"/>
          <w:spacing w:val="-5"/>
        </w:rPr>
        <w:t xml:space="preserve">percorsi </w:t>
      </w:r>
      <w:r w:rsidR="008F5E49" w:rsidRPr="00ED1152">
        <w:rPr>
          <w:rFonts w:asciiTheme="minorHAnsi" w:hAnsiTheme="minorHAnsi" w:cstheme="minorHAnsi"/>
          <w:spacing w:val="-5"/>
        </w:rPr>
        <w:t>di orientamento con il coinvolgimento delle famiglie</w:t>
      </w:r>
      <w:r w:rsidRPr="00ED1152">
        <w:rPr>
          <w:rFonts w:asciiTheme="minorHAnsi" w:hAnsiTheme="minorHAnsi" w:cstheme="minorHAnsi"/>
          <w:spacing w:val="-5"/>
        </w:rPr>
        <w:t>-</w:t>
      </w:r>
      <w:r w:rsidRPr="00ED1152">
        <w:rPr>
          <w:rFonts w:asciiTheme="minorHAnsi" w:hAnsiTheme="minorHAnsi" w:cstheme="minorHAnsi"/>
        </w:rPr>
        <w:t xml:space="preserve"> </w:t>
      </w:r>
      <w:r w:rsidRPr="00ED1152">
        <w:rPr>
          <w:rFonts w:asciiTheme="minorHAnsi" w:hAnsiTheme="minorHAnsi" w:cstheme="minorHAnsi"/>
          <w:spacing w:val="-5"/>
        </w:rPr>
        <w:t>ATT-7</w:t>
      </w:r>
      <w:r w:rsidR="008F5E49" w:rsidRPr="00ED1152">
        <w:rPr>
          <w:rFonts w:asciiTheme="minorHAnsi" w:hAnsiTheme="minorHAnsi" w:cstheme="minorHAnsi"/>
          <w:spacing w:val="-5"/>
        </w:rPr>
        <w:t>69</w:t>
      </w:r>
      <w:r w:rsidRPr="00ED1152">
        <w:rPr>
          <w:rFonts w:asciiTheme="minorHAnsi" w:hAnsiTheme="minorHAnsi" w:cstheme="minorHAnsi"/>
          <w:spacing w:val="-5"/>
        </w:rPr>
        <w:t>;</w:t>
      </w:r>
    </w:p>
    <w:p w14:paraId="2F53E460" w14:textId="77777777" w:rsidR="003562AF" w:rsidRPr="00ED1152" w:rsidRDefault="003562AF" w:rsidP="003562AF">
      <w:pPr>
        <w:pStyle w:val="Paragrafoelenco"/>
        <w:ind w:left="720" w:firstLine="0"/>
        <w:rPr>
          <w:rFonts w:asciiTheme="minorHAnsi" w:hAnsiTheme="minorHAnsi" w:cstheme="minorHAnsi"/>
          <w:spacing w:val="-5"/>
        </w:rPr>
      </w:pPr>
    </w:p>
    <w:p w14:paraId="7F266E31" w14:textId="77777777" w:rsidR="00540808" w:rsidRPr="00ED1152" w:rsidRDefault="00540808">
      <w:pPr>
        <w:jc w:val="center"/>
        <w:rPr>
          <w:rFonts w:asciiTheme="minorHAnsi" w:hAnsiTheme="minorHAnsi" w:cstheme="minorHAnsi"/>
          <w:color w:val="212529"/>
        </w:rPr>
      </w:pPr>
    </w:p>
    <w:p w14:paraId="005E3D13" w14:textId="77777777" w:rsidR="00540808" w:rsidRPr="00ED1152" w:rsidRDefault="003524EE">
      <w:pPr>
        <w:autoSpaceDE w:val="0"/>
        <w:jc w:val="center"/>
        <w:rPr>
          <w:rFonts w:asciiTheme="minorHAnsi" w:eastAsia="Arial" w:hAnsiTheme="minorHAnsi" w:cstheme="minorHAnsi"/>
          <w:i/>
          <w:iCs/>
        </w:rPr>
      </w:pPr>
      <w:r w:rsidRPr="00ED1152">
        <w:rPr>
          <w:rFonts w:asciiTheme="minorHAnsi" w:eastAsia="Arial" w:hAnsiTheme="minorHAnsi" w:cstheme="minorHAnsi"/>
        </w:rPr>
        <w:t xml:space="preserve">M4C1I1.4-2022-981-P-17121 </w:t>
      </w:r>
      <w:r w:rsidRPr="00ED1152">
        <w:rPr>
          <w:rFonts w:asciiTheme="minorHAnsi" w:eastAsia="Arial" w:hAnsiTheme="minorHAnsi" w:cstheme="minorHAnsi"/>
          <w:i/>
          <w:iCs/>
        </w:rPr>
        <w:t>“#</w:t>
      </w:r>
      <w:proofErr w:type="spellStart"/>
      <w:r w:rsidRPr="00ED1152">
        <w:rPr>
          <w:rFonts w:asciiTheme="minorHAnsi" w:eastAsia="Arial" w:hAnsiTheme="minorHAnsi" w:cstheme="minorHAnsi"/>
          <w:i/>
          <w:iCs/>
        </w:rPr>
        <w:t>includiAmo</w:t>
      </w:r>
      <w:proofErr w:type="spellEnd"/>
      <w:r w:rsidRPr="00ED1152">
        <w:rPr>
          <w:rFonts w:asciiTheme="minorHAnsi" w:eastAsia="Arial" w:hAnsiTheme="minorHAnsi" w:cstheme="minorHAnsi"/>
          <w:i/>
          <w:iCs/>
        </w:rPr>
        <w:t>”</w:t>
      </w:r>
    </w:p>
    <w:p w14:paraId="3A59AB57" w14:textId="77777777" w:rsidR="00540808" w:rsidRPr="00ED1152" w:rsidRDefault="003524EE">
      <w:pPr>
        <w:autoSpaceDE w:val="0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C.U.P. F34D22003670006</w:t>
      </w:r>
    </w:p>
    <w:p w14:paraId="60B03412" w14:textId="1EE48C61" w:rsidR="00540808" w:rsidRPr="00ED1152" w:rsidRDefault="008F5E49">
      <w:pPr>
        <w:autoSpaceDE w:val="0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PERCORSI DI ORIENTAMENTO CON IL COINVOLGIMENTO DELLE FAMIGLIE</w:t>
      </w:r>
      <w:r w:rsidR="003562AF" w:rsidRPr="00ED1152">
        <w:rPr>
          <w:rFonts w:asciiTheme="minorHAnsi" w:eastAsia="Arial" w:hAnsiTheme="minorHAnsi" w:cstheme="minorHAnsi"/>
        </w:rPr>
        <w:t>- ATT-7</w:t>
      </w:r>
      <w:r w:rsidRPr="00ED1152">
        <w:rPr>
          <w:rFonts w:asciiTheme="minorHAnsi" w:eastAsia="Arial" w:hAnsiTheme="minorHAnsi" w:cstheme="minorHAnsi"/>
        </w:rPr>
        <w:t>69</w:t>
      </w:r>
      <w:r w:rsidR="003562AF" w:rsidRPr="00ED1152">
        <w:rPr>
          <w:rFonts w:asciiTheme="minorHAnsi" w:eastAsia="Arial" w:hAnsiTheme="minorHAnsi" w:cstheme="minorHAnsi"/>
        </w:rPr>
        <w:t>;</w:t>
      </w:r>
    </w:p>
    <w:p w14:paraId="62CA7A7E" w14:textId="77777777" w:rsidR="00540808" w:rsidRPr="00ED1152" w:rsidRDefault="003524EE">
      <w:pPr>
        <w:autoSpaceDE w:val="0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DICHIARAZIONE SOSTITUTIVA DELL’ATTO DI NOTORIETÀ</w:t>
      </w:r>
    </w:p>
    <w:p w14:paraId="0CCA1974" w14:textId="77777777" w:rsidR="00540808" w:rsidRPr="00ED1152" w:rsidRDefault="003524EE">
      <w:pPr>
        <w:autoSpaceDE w:val="0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(art. 47 D.P.R. 445/2000; art. 6, 7, 14 DPR 62/2013)</w:t>
      </w:r>
    </w:p>
    <w:p w14:paraId="403F3D46" w14:textId="77777777" w:rsidR="00540808" w:rsidRPr="00ED1152" w:rsidRDefault="00540808">
      <w:pPr>
        <w:autoSpaceDE w:val="0"/>
        <w:jc w:val="center"/>
        <w:rPr>
          <w:rFonts w:asciiTheme="minorHAnsi" w:eastAsia="Arial" w:hAnsiTheme="minorHAnsi" w:cstheme="minorHAnsi"/>
        </w:rPr>
      </w:pPr>
    </w:p>
    <w:p w14:paraId="6A588327" w14:textId="77777777" w:rsidR="00536768" w:rsidRPr="00ED1152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551E80DE" w14:textId="278B0C92" w:rsidR="00540808" w:rsidRPr="00ED1152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 xml:space="preserve">Il/La </w:t>
      </w:r>
      <w:proofErr w:type="spellStart"/>
      <w:r w:rsidRPr="00ED1152">
        <w:rPr>
          <w:rFonts w:asciiTheme="minorHAnsi" w:eastAsia="Arial" w:hAnsiTheme="minorHAnsi" w:cstheme="minorHAnsi"/>
        </w:rPr>
        <w:t>sottoscritt</w:t>
      </w:r>
      <w:proofErr w:type="spellEnd"/>
      <w:r w:rsidRPr="00ED1152">
        <w:rPr>
          <w:rFonts w:asciiTheme="minorHAnsi" w:eastAsia="Arial" w:hAnsiTheme="minorHAnsi" w:cstheme="minorHAnsi"/>
        </w:rPr>
        <w:t xml:space="preserve">_/_ ___________________________ - C.F.  ________________________ – </w:t>
      </w:r>
      <w:proofErr w:type="spellStart"/>
      <w:r w:rsidRPr="00ED1152">
        <w:rPr>
          <w:rFonts w:asciiTheme="minorHAnsi" w:eastAsia="Arial" w:hAnsiTheme="minorHAnsi" w:cstheme="minorHAnsi"/>
        </w:rPr>
        <w:t>nat</w:t>
      </w:r>
      <w:proofErr w:type="spellEnd"/>
      <w:r w:rsidRPr="00ED1152">
        <w:rPr>
          <w:rFonts w:asciiTheme="minorHAnsi" w:eastAsia="Arial" w:hAnsiTheme="minorHAnsi" w:cstheme="minorHAnsi"/>
        </w:rPr>
        <w:t xml:space="preserve">_/_ a </w:t>
      </w:r>
    </w:p>
    <w:p w14:paraId="0E42A7B5" w14:textId="77777777" w:rsidR="00540808" w:rsidRPr="00ED1152" w:rsidRDefault="00540808">
      <w:pPr>
        <w:autoSpaceDE w:val="0"/>
        <w:jc w:val="both"/>
        <w:rPr>
          <w:rFonts w:asciiTheme="minorHAnsi" w:eastAsia="Arial" w:hAnsiTheme="minorHAnsi" w:cstheme="minorHAnsi"/>
        </w:rPr>
      </w:pPr>
    </w:p>
    <w:p w14:paraId="2E28832D" w14:textId="77777777" w:rsidR="00540808" w:rsidRPr="00ED1152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____________________________ (</w:t>
      </w:r>
      <w:proofErr w:type="spellStart"/>
      <w:r w:rsidRPr="00ED1152">
        <w:rPr>
          <w:rFonts w:asciiTheme="minorHAnsi" w:eastAsia="Arial" w:hAnsiTheme="minorHAnsi" w:cstheme="minorHAnsi"/>
        </w:rPr>
        <w:t>prov</w:t>
      </w:r>
      <w:proofErr w:type="spellEnd"/>
      <w:r w:rsidRPr="00ED1152">
        <w:rPr>
          <w:rFonts w:asciiTheme="minorHAnsi" w:eastAsia="Arial" w:hAnsiTheme="minorHAnsi" w:cstheme="minorHAnsi"/>
        </w:rPr>
        <w:t xml:space="preserve"> ___) il giorno ______, in qualità di ______________________________,</w:t>
      </w:r>
    </w:p>
    <w:p w14:paraId="633D2691" w14:textId="77777777" w:rsidR="00540808" w:rsidRPr="00ED1152" w:rsidRDefault="003524EE">
      <w:pPr>
        <w:autoSpaceDE w:val="0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DICHIARA</w:t>
      </w:r>
    </w:p>
    <w:p w14:paraId="3BFD84FB" w14:textId="77777777" w:rsidR="00540808" w:rsidRPr="00ED1152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3219FF19" w14:textId="77777777" w:rsidR="00536768" w:rsidRPr="00ED1152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2F3A20FE" w14:textId="77777777" w:rsidR="00536768" w:rsidRPr="00ED1152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07E37824" w14:textId="2A5C3A6D" w:rsidR="00540808" w:rsidRPr="00ED1152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Luogo e Data____________________</w:t>
      </w:r>
    </w:p>
    <w:p w14:paraId="3C84A038" w14:textId="77777777" w:rsidR="00540808" w:rsidRDefault="003524EE" w:rsidP="008A4D18">
      <w:pPr>
        <w:autoSpaceDE w:val="0"/>
        <w:spacing w:line="360" w:lineRule="auto"/>
        <w:ind w:left="3540" w:firstLine="708"/>
        <w:jc w:val="center"/>
        <w:rPr>
          <w:rFonts w:asciiTheme="minorHAnsi" w:eastAsia="Arial" w:hAnsiTheme="minorHAnsi" w:cstheme="minorHAnsi"/>
        </w:rPr>
      </w:pPr>
      <w:r w:rsidRPr="00ED1152">
        <w:rPr>
          <w:rFonts w:asciiTheme="minorHAnsi" w:eastAsia="Arial" w:hAnsiTheme="minorHAnsi" w:cstheme="minorHAnsi"/>
        </w:rPr>
        <w:t>Il Dichiarante</w:t>
      </w:r>
    </w:p>
    <w:p w14:paraId="4447304E" w14:textId="37E45EEB" w:rsidR="008A4D18" w:rsidRPr="00ED1152" w:rsidRDefault="008A4D18" w:rsidP="008A4D18">
      <w:pPr>
        <w:autoSpaceDE w:val="0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_______________________________</w:t>
      </w:r>
    </w:p>
    <w:p w14:paraId="47036573" w14:textId="77777777" w:rsidR="00540808" w:rsidRPr="00ED1152" w:rsidRDefault="00540808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6857D633" w14:textId="77777777" w:rsidR="00540808" w:rsidRPr="00ED1152" w:rsidRDefault="00540808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0CC1522D" w14:textId="77777777" w:rsidR="00540808" w:rsidRPr="00ED1152" w:rsidRDefault="00540808">
      <w:pPr>
        <w:autoSpaceDE w:val="0"/>
        <w:spacing w:after="0"/>
        <w:jc w:val="right"/>
        <w:rPr>
          <w:rFonts w:asciiTheme="minorHAnsi" w:hAnsiTheme="minorHAnsi" w:cstheme="minorHAnsi"/>
          <w:iCs/>
          <w:color w:val="000000"/>
        </w:rPr>
      </w:pPr>
    </w:p>
    <w:p w14:paraId="6F7A2E2F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3D4AB6DD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6560470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5CF539D1" w14:textId="77777777" w:rsidR="00540808" w:rsidRPr="00ED1152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sectPr w:rsidR="00540808" w:rsidRPr="00ED1152">
      <w:headerReference w:type="default" r:id="rId10"/>
      <w:footerReference w:type="default" r:id="rId11"/>
      <w:pgSz w:w="11906" w:h="16838"/>
      <w:pgMar w:top="52" w:right="851" w:bottom="1438" w:left="85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4EFD" w14:textId="77777777" w:rsidR="00E10E30" w:rsidRDefault="00E10E30">
      <w:pPr>
        <w:spacing w:after="0"/>
      </w:pPr>
      <w:r>
        <w:separator/>
      </w:r>
    </w:p>
  </w:endnote>
  <w:endnote w:type="continuationSeparator" w:id="0">
    <w:p w14:paraId="0B9446CF" w14:textId="77777777" w:rsidR="00E10E30" w:rsidRDefault="00E10E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7DA7" w14:textId="6859B153" w:rsidR="00807FCA" w:rsidRDefault="00807FCA" w:rsidP="00807FCA">
    <w:pPr>
      <w:pStyle w:val="Pidipagina"/>
      <w:jc w:val="center"/>
    </w:pPr>
    <w:r>
      <w:rPr>
        <w:noProof/>
      </w:rPr>
      <w:drawing>
        <wp:inline distT="0" distB="0" distL="0" distR="0" wp14:anchorId="1655334B" wp14:editId="6C85E972">
          <wp:extent cx="3390265" cy="428625"/>
          <wp:effectExtent l="0" t="0" r="635" b="9525"/>
          <wp:docPr id="154991860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3207" w14:textId="77777777" w:rsidR="00C92BF8" w:rsidRDefault="00C92BF8">
    <w:pPr>
      <w:pStyle w:val="Intestazione"/>
      <w:spacing w:after="0"/>
      <w:jc w:val="center"/>
    </w:pPr>
    <w:bookmarkStart w:id="2" w:name="_Hlk136433631"/>
  </w:p>
  <w:bookmarkEnd w:id="2"/>
  <w:p w14:paraId="6B80335F" w14:textId="77777777" w:rsidR="00C92BF8" w:rsidRDefault="00C92BF8">
    <w:pPr>
      <w:pStyle w:val="Intestazione"/>
      <w:spacing w:after="0"/>
      <w:rPr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660E" w14:textId="77777777" w:rsidR="00E10E30" w:rsidRDefault="00E10E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70DA9C" w14:textId="77777777" w:rsidR="00E10E30" w:rsidRDefault="00E10E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8385" w14:textId="7EF0EC2F" w:rsidR="00E16A3B" w:rsidRDefault="00807FCA" w:rsidP="00807FCA">
    <w:pPr>
      <w:pStyle w:val="Intestazione"/>
    </w:pPr>
    <w:r>
      <w:rPr>
        <w:noProof/>
      </w:rPr>
      <w:drawing>
        <wp:inline distT="0" distB="0" distL="0" distR="0" wp14:anchorId="4A65ADA5" wp14:editId="173FA02F">
          <wp:extent cx="6190615" cy="923925"/>
          <wp:effectExtent l="0" t="0" r="635" b="9525"/>
          <wp:docPr id="151874985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794054" w14:textId="77777777" w:rsidR="00807FCA" w:rsidRDefault="00807FCA" w:rsidP="00807FCA">
    <w:pPr>
      <w:pStyle w:val="Intestazione"/>
    </w:pPr>
  </w:p>
  <w:p w14:paraId="0BC45537" w14:textId="39CBF118" w:rsidR="00807FCA" w:rsidRPr="00807FCA" w:rsidRDefault="00807FCA" w:rsidP="00807FCA">
    <w:pPr>
      <w:pStyle w:val="Intestazione"/>
    </w:pPr>
    <w:r>
      <w:rPr>
        <w:noProof/>
      </w:rPr>
      <w:drawing>
        <wp:inline distT="0" distB="0" distL="0" distR="0" wp14:anchorId="19878E28" wp14:editId="2EACE4A2">
          <wp:extent cx="5704840" cy="1171575"/>
          <wp:effectExtent l="0" t="0" r="0" b="9525"/>
          <wp:docPr id="158217670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EC8E" w14:textId="77777777" w:rsidR="00C92BF8" w:rsidRDefault="00C92BF8">
    <w:pPr>
      <w:jc w:val="center"/>
    </w:pPr>
  </w:p>
  <w:p w14:paraId="3F1CB8B6" w14:textId="77777777" w:rsidR="00C92BF8" w:rsidRDefault="00C92BF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A0E"/>
    <w:multiLevelType w:val="multilevel"/>
    <w:tmpl w:val="C3401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75B2B58"/>
    <w:multiLevelType w:val="hybridMultilevel"/>
    <w:tmpl w:val="2C18F1DE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2657DF9"/>
    <w:multiLevelType w:val="hybridMultilevel"/>
    <w:tmpl w:val="1AA0B4B6"/>
    <w:lvl w:ilvl="0" w:tplc="252A0DB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68E444AF"/>
    <w:multiLevelType w:val="hybridMultilevel"/>
    <w:tmpl w:val="54C4336A"/>
    <w:lvl w:ilvl="0" w:tplc="5B02CABE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4B33E84"/>
    <w:multiLevelType w:val="hybridMultilevel"/>
    <w:tmpl w:val="0F50D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65B9"/>
    <w:multiLevelType w:val="hybridMultilevel"/>
    <w:tmpl w:val="7ABC0642"/>
    <w:lvl w:ilvl="0" w:tplc="FFFFFFFF">
      <w:start w:val="1"/>
      <w:numFmt w:val="bullet"/>
      <w:lvlText w:val=""/>
      <w:lvlJc w:val="left"/>
      <w:pPr>
        <w:ind w:left="1028" w:hanging="360"/>
      </w:p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1556745642">
    <w:abstractNumId w:val="1"/>
  </w:num>
  <w:num w:numId="2" w16cid:durableId="295988179">
    <w:abstractNumId w:val="2"/>
  </w:num>
  <w:num w:numId="3" w16cid:durableId="1914004317">
    <w:abstractNumId w:val="0"/>
  </w:num>
  <w:num w:numId="4" w16cid:durableId="1719668397">
    <w:abstractNumId w:val="8"/>
  </w:num>
  <w:num w:numId="5" w16cid:durableId="527376558">
    <w:abstractNumId w:val="7"/>
  </w:num>
  <w:num w:numId="6" w16cid:durableId="1518231342">
    <w:abstractNumId w:val="6"/>
  </w:num>
  <w:num w:numId="7" w16cid:durableId="1406299451">
    <w:abstractNumId w:val="4"/>
  </w:num>
  <w:num w:numId="8" w16cid:durableId="1830707051">
    <w:abstractNumId w:val="3"/>
  </w:num>
  <w:num w:numId="9" w16cid:durableId="201722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8"/>
    <w:rsid w:val="00071171"/>
    <w:rsid w:val="000D72F5"/>
    <w:rsid w:val="001D5D2E"/>
    <w:rsid w:val="00243A7F"/>
    <w:rsid w:val="00264EAD"/>
    <w:rsid w:val="002F12DF"/>
    <w:rsid w:val="003524EE"/>
    <w:rsid w:val="003562AF"/>
    <w:rsid w:val="00435CBF"/>
    <w:rsid w:val="004D58FF"/>
    <w:rsid w:val="005076AD"/>
    <w:rsid w:val="00536768"/>
    <w:rsid w:val="00540808"/>
    <w:rsid w:val="00664762"/>
    <w:rsid w:val="00705591"/>
    <w:rsid w:val="0073475C"/>
    <w:rsid w:val="00806ACB"/>
    <w:rsid w:val="00807FCA"/>
    <w:rsid w:val="00836092"/>
    <w:rsid w:val="008A4D18"/>
    <w:rsid w:val="008F5E49"/>
    <w:rsid w:val="00AF0514"/>
    <w:rsid w:val="00B05B72"/>
    <w:rsid w:val="00B42BF8"/>
    <w:rsid w:val="00C42611"/>
    <w:rsid w:val="00C92BF8"/>
    <w:rsid w:val="00DB7715"/>
    <w:rsid w:val="00DD38B4"/>
    <w:rsid w:val="00E10E30"/>
    <w:rsid w:val="00E16A3B"/>
    <w:rsid w:val="00EB106B"/>
    <w:rsid w:val="00E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EBCC9"/>
  <w15:docId w15:val="{3BDC41BE-1C77-4A07-B573-94B2550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verflowPunct w:val="0"/>
      <w:autoSpaceDE w:val="0"/>
      <w:jc w:val="center"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882" w:hanging="882"/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pPr>
      <w:keepNext/>
      <w:ind w:left="882" w:hanging="882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851"/>
      </w:tabs>
      <w:ind w:right="707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overflowPunct w:val="0"/>
      <w:autoSpaceDE w:val="0"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overflowPunct w:val="0"/>
      <w:autoSpaceDE w:val="0"/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rPr>
      <w:sz w:val="56"/>
    </w:rPr>
  </w:style>
  <w:style w:type="character" w:customStyle="1" w:styleId="Titolo2Carattere">
    <w:name w:val="Titolo 2 Carattere"/>
    <w:rPr>
      <w:b/>
      <w:bCs/>
      <w:sz w:val="24"/>
      <w:szCs w:val="24"/>
      <w:u w:val="single"/>
    </w:rPr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rFonts w:eastAsia="Arial Unicode MS"/>
      <w:sz w:val="28"/>
    </w:rPr>
  </w:style>
  <w:style w:type="character" w:customStyle="1" w:styleId="Titolo5Carattere">
    <w:name w:val="Titolo 5 Carattere"/>
    <w:rPr>
      <w:b/>
      <w:bCs/>
      <w:sz w:val="24"/>
      <w:szCs w:val="24"/>
      <w:u w:val="single"/>
    </w:rPr>
  </w:style>
  <w:style w:type="character" w:customStyle="1" w:styleId="Titolo6Carattere">
    <w:name w:val="Titolo 6 Carattere"/>
    <w:rPr>
      <w:b/>
      <w:bCs/>
      <w:i/>
      <w:iCs/>
      <w:sz w:val="24"/>
      <w:szCs w:val="24"/>
    </w:rPr>
  </w:style>
  <w:style w:type="character" w:customStyle="1" w:styleId="Titolo7Carattere">
    <w:name w:val="Titolo 7 Carattere"/>
    <w:rPr>
      <w:b/>
      <w:bCs/>
      <w:sz w:val="24"/>
      <w:szCs w:val="24"/>
      <w:u w:val="single"/>
    </w:rPr>
  </w:style>
  <w:style w:type="character" w:customStyle="1" w:styleId="Titolo8Carattere">
    <w:name w:val="Titolo 8 Carattere"/>
    <w:rPr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80"/>
    </w:pPr>
    <w:rPr>
      <w:rFonts w:ascii="Comic Sans MS" w:hAnsi="Comic Sans MS"/>
      <w:color w:val="00000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paragraph" w:customStyle="1" w:styleId="Normale0">
    <w:name w:val="[Normale]"/>
    <w:pPr>
      <w:suppressAutoHyphens/>
      <w:autoSpaceDE w:val="0"/>
      <w:spacing w:after="8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</w:style>
  <w:style w:type="character" w:styleId="Enfasigrassetto">
    <w:name w:val="Strong"/>
    <w:rPr>
      <w:b/>
      <w:bCs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testoCarattere">
    <w:name w:val="Corpo testo Carattere"/>
    <w:rPr>
      <w:rFonts w:ascii="Arial" w:hAnsi="Arial"/>
      <w:sz w:val="28"/>
      <w:szCs w:val="22"/>
    </w:rPr>
  </w:style>
  <w:style w:type="paragraph" w:styleId="Titolo">
    <w:name w:val="Title"/>
    <w:basedOn w:val="Normale"/>
    <w:uiPriority w:val="10"/>
    <w:qFormat/>
    <w:pPr>
      <w:widowControl w:val="0"/>
      <w:autoSpaceDE w:val="0"/>
      <w:spacing w:after="0"/>
      <w:ind w:left="192" w:right="250"/>
      <w:jc w:val="both"/>
    </w:pPr>
    <w:rPr>
      <w:rFonts w:eastAsia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spacing w:after="0"/>
      <w:ind w:left="552" w:right="249" w:hanging="360"/>
      <w:jc w:val="both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spacing w:after="0"/>
    </w:pPr>
    <w:rPr>
      <w:rFonts w:eastAsia="Calibri" w:cs="Calibri"/>
      <w:lang w:eastAsia="en-US"/>
    </w:rPr>
  </w:style>
  <w:style w:type="character" w:customStyle="1" w:styleId="IntestazioneCarattere">
    <w:name w:val="Intestazione Carattere"/>
    <w:uiPriority w:val="99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35CB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E16A3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E16A3B"/>
    <w:rPr>
      <w:rFonts w:ascii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D72F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3609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F12D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F12D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62A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B771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B771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D0F4-172E-4C6F-92D9-3220631C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vicepr</dc:creator>
  <cp:lastModifiedBy>Elisabetta Giarrizzo</cp:lastModifiedBy>
  <cp:revision>3</cp:revision>
  <cp:lastPrinted>2023-06-26T10:24:00Z</cp:lastPrinted>
  <dcterms:created xsi:type="dcterms:W3CDTF">2024-03-13T21:18:00Z</dcterms:created>
  <dcterms:modified xsi:type="dcterms:W3CDTF">2024-03-20T13:43:00Z</dcterms:modified>
</cp:coreProperties>
</file>